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050" w:rsidRPr="00F94050" w:rsidRDefault="00B10499" w:rsidP="00F94050">
      <w:pPr>
        <w:jc w:val="right"/>
      </w:pPr>
      <w:r>
        <w:rPr>
          <w:rFonts w:ascii="Colaborate Light" w:hAnsi="Colaborate Light" w:cs="Arial"/>
          <w:b/>
          <w:bCs/>
          <w:noProof/>
          <w:color w:val="333333"/>
          <w:sz w:val="18"/>
          <w:szCs w:val="18"/>
        </w:rPr>
        <w:drawing>
          <wp:inline distT="0" distB="0" distL="0" distR="0" wp14:anchorId="18232FEA" wp14:editId="18F1D8FC">
            <wp:extent cx="1895475" cy="476250"/>
            <wp:effectExtent l="0" t="0" r="9525" b="0"/>
            <wp:docPr id="4" name="Picture 4" descr="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476250"/>
                    </a:xfrm>
                    <a:prstGeom prst="rect">
                      <a:avLst/>
                    </a:prstGeom>
                    <a:noFill/>
                    <a:ln>
                      <a:noFill/>
                    </a:ln>
                  </pic:spPr>
                </pic:pic>
              </a:graphicData>
            </a:graphic>
          </wp:inline>
        </w:drawing>
      </w:r>
    </w:p>
    <w:p w:rsidR="002C1F5A" w:rsidRDefault="00EC711F" w:rsidP="001314E7">
      <w:pPr>
        <w:spacing w:after="0" w:line="240" w:lineRule="auto"/>
        <w:jc w:val="center"/>
        <w:rPr>
          <w:b/>
          <w:sz w:val="32"/>
          <w:szCs w:val="32"/>
        </w:rPr>
      </w:pPr>
      <w:r>
        <w:rPr>
          <w:b/>
          <w:sz w:val="32"/>
          <w:szCs w:val="32"/>
        </w:rPr>
        <w:t xml:space="preserve">Undergraduate and Postgraduate </w:t>
      </w:r>
      <w:r w:rsidR="002C1F5A" w:rsidRPr="00537029">
        <w:rPr>
          <w:b/>
          <w:sz w:val="32"/>
          <w:szCs w:val="32"/>
        </w:rPr>
        <w:t>Individual Module Application Form</w:t>
      </w:r>
    </w:p>
    <w:p w:rsidR="00537029" w:rsidRDefault="00537029" w:rsidP="00537029">
      <w:pPr>
        <w:spacing w:after="0" w:line="240" w:lineRule="auto"/>
      </w:pPr>
    </w:p>
    <w:p w:rsidR="00AB5A38" w:rsidRPr="00D044C1" w:rsidRDefault="00853385" w:rsidP="00D044C1">
      <w:r>
        <w:rPr>
          <w:b/>
          <w:color w:val="000000" w:themeColor="text1"/>
        </w:rPr>
        <w:t xml:space="preserve">Please scan and email completed application forms to: </w:t>
      </w:r>
      <w:hyperlink r:id="rId11" w:history="1">
        <w:r w:rsidR="00495F17" w:rsidRPr="0036223B">
          <w:rPr>
            <w:rStyle w:val="Hyperlink"/>
          </w:rPr>
          <w:t>admissions-life@bradford.ac.uk</w:t>
        </w:r>
      </w:hyperlink>
      <w:r>
        <w:t xml:space="preserve">. </w:t>
      </w:r>
      <w:r>
        <w:rPr>
          <w:b/>
          <w:bCs/>
        </w:rPr>
        <w:t xml:space="preserve">Alternatively, return by post to </w:t>
      </w:r>
      <w:r w:rsidR="00495F17">
        <w:rPr>
          <w:b/>
          <w:bCs/>
        </w:rPr>
        <w:t>Admissions</w:t>
      </w:r>
      <w:r w:rsidR="00B10499">
        <w:rPr>
          <w:b/>
          <w:bCs/>
        </w:rPr>
        <w:t xml:space="preserve"> Office, </w:t>
      </w:r>
      <w:r w:rsidR="00495F17">
        <w:rPr>
          <w:b/>
          <w:bCs/>
        </w:rPr>
        <w:t>The Hub</w:t>
      </w:r>
      <w:r w:rsidR="00B10499">
        <w:rPr>
          <w:b/>
          <w:color w:val="000000" w:themeColor="text1"/>
        </w:rPr>
        <w:t>,</w:t>
      </w:r>
      <w:r w:rsidR="00B10499" w:rsidRPr="00C40AB8">
        <w:rPr>
          <w:b/>
          <w:color w:val="000000" w:themeColor="text1"/>
        </w:rPr>
        <w:t xml:space="preserve"> University of Bradford</w:t>
      </w:r>
      <w:r w:rsidR="00B10499">
        <w:rPr>
          <w:b/>
          <w:color w:val="000000" w:themeColor="text1"/>
        </w:rPr>
        <w:t xml:space="preserve">, </w:t>
      </w:r>
      <w:r w:rsidR="00B10499" w:rsidRPr="00C40AB8">
        <w:rPr>
          <w:b/>
          <w:color w:val="000000" w:themeColor="text1"/>
        </w:rPr>
        <w:t>Richmond Road</w:t>
      </w:r>
      <w:r w:rsidR="00B10499">
        <w:rPr>
          <w:b/>
          <w:color w:val="000000" w:themeColor="text1"/>
        </w:rPr>
        <w:t xml:space="preserve">, </w:t>
      </w:r>
      <w:r w:rsidR="00B10499" w:rsidRPr="00C40AB8">
        <w:rPr>
          <w:b/>
          <w:color w:val="000000" w:themeColor="text1"/>
        </w:rPr>
        <w:t>Bradford</w:t>
      </w:r>
      <w:r w:rsidR="00B10499">
        <w:rPr>
          <w:b/>
          <w:color w:val="000000" w:themeColor="text1"/>
        </w:rPr>
        <w:t xml:space="preserve">, </w:t>
      </w:r>
      <w:proofErr w:type="gramStart"/>
      <w:r w:rsidR="001314E7">
        <w:rPr>
          <w:b/>
          <w:color w:val="000000" w:themeColor="text1"/>
        </w:rPr>
        <w:t>West</w:t>
      </w:r>
      <w:proofErr w:type="gramEnd"/>
      <w:r w:rsidR="001314E7">
        <w:rPr>
          <w:b/>
          <w:color w:val="000000" w:themeColor="text1"/>
        </w:rPr>
        <w:t xml:space="preserve"> Yorkshire, </w:t>
      </w:r>
      <w:r w:rsidR="00B10499" w:rsidRPr="00C40AB8">
        <w:rPr>
          <w:b/>
          <w:color w:val="000000" w:themeColor="text1"/>
        </w:rPr>
        <w:t>BD7 1DP</w:t>
      </w:r>
      <w:r w:rsidR="00B10499">
        <w:rPr>
          <w:b/>
          <w:color w:val="000000" w:themeColor="text1"/>
        </w:rPr>
        <w:t xml:space="preserve">. </w:t>
      </w:r>
    </w:p>
    <w:p w:rsidR="00923435" w:rsidRPr="00923435" w:rsidRDefault="002674BD" w:rsidP="00537029">
      <w:pPr>
        <w:spacing w:after="0" w:line="240" w:lineRule="auto"/>
        <w:rPr>
          <w:b/>
          <w:sz w:val="28"/>
          <w:szCs w:val="28"/>
        </w:rPr>
      </w:pPr>
      <w:r w:rsidRPr="00537029">
        <w:rPr>
          <w:b/>
          <w:sz w:val="28"/>
          <w:szCs w:val="28"/>
        </w:rPr>
        <w:t xml:space="preserve">Personal </w:t>
      </w:r>
      <w:r w:rsidR="00923435">
        <w:rPr>
          <w:b/>
          <w:sz w:val="28"/>
          <w:szCs w:val="28"/>
        </w:rPr>
        <w:t>D</w:t>
      </w:r>
      <w:r w:rsidRPr="00537029">
        <w:rPr>
          <w:b/>
          <w:sz w:val="28"/>
          <w:szCs w:val="28"/>
        </w:rPr>
        <w:t>etails</w:t>
      </w:r>
      <w:r w:rsidR="00853385">
        <w:rPr>
          <w:b/>
          <w:sz w:val="28"/>
          <w:szCs w:val="28"/>
        </w:rPr>
        <w:br/>
      </w:r>
    </w:p>
    <w:tbl>
      <w:tblPr>
        <w:tblStyle w:val="TableGrid"/>
        <w:tblW w:w="0" w:type="auto"/>
        <w:tblLook w:val="04A0" w:firstRow="1" w:lastRow="0" w:firstColumn="1" w:lastColumn="0" w:noHBand="0" w:noVBand="1"/>
      </w:tblPr>
      <w:tblGrid>
        <w:gridCol w:w="2660"/>
        <w:gridCol w:w="2835"/>
        <w:gridCol w:w="2410"/>
        <w:gridCol w:w="2777"/>
      </w:tblGrid>
      <w:tr w:rsidR="002918AF" w:rsidRPr="00537029" w:rsidTr="002918AF">
        <w:tc>
          <w:tcPr>
            <w:tcW w:w="2660" w:type="dxa"/>
          </w:tcPr>
          <w:p w:rsidR="002918AF" w:rsidRPr="00537029" w:rsidRDefault="002918AF" w:rsidP="0090236B">
            <w:r w:rsidRPr="00537029">
              <w:t>Title</w:t>
            </w:r>
          </w:p>
        </w:tc>
        <w:tc>
          <w:tcPr>
            <w:tcW w:w="2835" w:type="dxa"/>
          </w:tcPr>
          <w:p w:rsidR="002918AF" w:rsidRPr="00537029" w:rsidRDefault="002918AF" w:rsidP="0090236B">
            <w:r w:rsidRPr="00537029">
              <w:t>Mr/Mrs/Miss/Ms/Other (please specify)</w:t>
            </w:r>
          </w:p>
        </w:tc>
        <w:tc>
          <w:tcPr>
            <w:tcW w:w="2410" w:type="dxa"/>
          </w:tcPr>
          <w:p w:rsidR="002918AF" w:rsidRPr="00537029" w:rsidRDefault="002918AF" w:rsidP="0090236B">
            <w:r>
              <w:t>Forenames</w:t>
            </w:r>
          </w:p>
        </w:tc>
        <w:tc>
          <w:tcPr>
            <w:tcW w:w="2777" w:type="dxa"/>
          </w:tcPr>
          <w:p w:rsidR="002918AF" w:rsidRPr="00537029" w:rsidRDefault="002918AF" w:rsidP="0090236B"/>
        </w:tc>
      </w:tr>
      <w:tr w:rsidR="00C90F98" w:rsidRPr="00537029" w:rsidTr="00C90F98">
        <w:tc>
          <w:tcPr>
            <w:tcW w:w="2660" w:type="dxa"/>
          </w:tcPr>
          <w:p w:rsidR="00C90F98" w:rsidRPr="00537029" w:rsidRDefault="00C90F98" w:rsidP="0090236B">
            <w:r w:rsidRPr="00537029">
              <w:t>Surname</w:t>
            </w:r>
          </w:p>
        </w:tc>
        <w:tc>
          <w:tcPr>
            <w:tcW w:w="2835" w:type="dxa"/>
          </w:tcPr>
          <w:p w:rsidR="00C90F98" w:rsidRPr="00537029" w:rsidRDefault="00C90F98" w:rsidP="0090236B"/>
        </w:tc>
        <w:tc>
          <w:tcPr>
            <w:tcW w:w="2410" w:type="dxa"/>
          </w:tcPr>
          <w:p w:rsidR="00C90F98" w:rsidRDefault="00C90F98" w:rsidP="0090236B">
            <w:r>
              <w:t>Previous surname</w:t>
            </w:r>
          </w:p>
          <w:p w:rsidR="00C90F98" w:rsidRPr="00537029" w:rsidRDefault="00C90F98" w:rsidP="0090236B">
            <w:r>
              <w:t>(if applicable)</w:t>
            </w:r>
          </w:p>
        </w:tc>
        <w:tc>
          <w:tcPr>
            <w:tcW w:w="2777" w:type="dxa"/>
          </w:tcPr>
          <w:p w:rsidR="00C90F98" w:rsidRPr="00537029" w:rsidRDefault="00C90F98" w:rsidP="0090236B"/>
        </w:tc>
      </w:tr>
      <w:tr w:rsidR="00537029" w:rsidRPr="00537029" w:rsidTr="002918AF">
        <w:tc>
          <w:tcPr>
            <w:tcW w:w="2660" w:type="dxa"/>
          </w:tcPr>
          <w:p w:rsidR="00537029" w:rsidRPr="00537029" w:rsidRDefault="00537029" w:rsidP="0090236B">
            <w:r w:rsidRPr="00537029">
              <w:t>Home address</w:t>
            </w:r>
          </w:p>
        </w:tc>
        <w:tc>
          <w:tcPr>
            <w:tcW w:w="8022" w:type="dxa"/>
            <w:gridSpan w:val="3"/>
          </w:tcPr>
          <w:p w:rsidR="00537029" w:rsidRPr="00537029" w:rsidRDefault="00537029" w:rsidP="0090236B"/>
          <w:p w:rsidR="00537029" w:rsidRPr="00537029" w:rsidRDefault="00537029" w:rsidP="0090236B"/>
          <w:p w:rsidR="00537029" w:rsidRPr="00537029" w:rsidRDefault="00537029" w:rsidP="0090236B"/>
        </w:tc>
      </w:tr>
      <w:tr w:rsidR="00883E72" w:rsidRPr="00537029" w:rsidTr="00883E72">
        <w:tc>
          <w:tcPr>
            <w:tcW w:w="2660" w:type="dxa"/>
          </w:tcPr>
          <w:p w:rsidR="00883E72" w:rsidRPr="00537029" w:rsidRDefault="00883E72" w:rsidP="0090236B">
            <w:r w:rsidRPr="00537029">
              <w:t>Contact number</w:t>
            </w:r>
          </w:p>
        </w:tc>
        <w:tc>
          <w:tcPr>
            <w:tcW w:w="2835" w:type="dxa"/>
          </w:tcPr>
          <w:p w:rsidR="003B1FD2" w:rsidRDefault="00853385" w:rsidP="0090236B">
            <w:r>
              <w:br/>
            </w:r>
          </w:p>
        </w:tc>
        <w:tc>
          <w:tcPr>
            <w:tcW w:w="2410" w:type="dxa"/>
          </w:tcPr>
          <w:p w:rsidR="00883E72" w:rsidRPr="00537029" w:rsidRDefault="00883E72" w:rsidP="00853385">
            <w:r>
              <w:t>D</w:t>
            </w:r>
            <w:r w:rsidR="00853385">
              <w:t>ate of birth</w:t>
            </w:r>
          </w:p>
        </w:tc>
        <w:tc>
          <w:tcPr>
            <w:tcW w:w="2777" w:type="dxa"/>
          </w:tcPr>
          <w:p w:rsidR="00883E72" w:rsidRPr="00537029" w:rsidRDefault="00883E72" w:rsidP="0090236B"/>
        </w:tc>
      </w:tr>
      <w:tr w:rsidR="000A58DB" w:rsidRPr="00537029" w:rsidTr="000A58DB">
        <w:trPr>
          <w:trHeight w:val="547"/>
        </w:trPr>
        <w:tc>
          <w:tcPr>
            <w:tcW w:w="2660" w:type="dxa"/>
          </w:tcPr>
          <w:p w:rsidR="000A58DB" w:rsidRPr="00537029" w:rsidRDefault="000A58DB" w:rsidP="009C7813">
            <w:r>
              <w:t>Email</w:t>
            </w:r>
          </w:p>
        </w:tc>
        <w:tc>
          <w:tcPr>
            <w:tcW w:w="8022" w:type="dxa"/>
            <w:gridSpan w:val="3"/>
          </w:tcPr>
          <w:p w:rsidR="000A58DB" w:rsidRPr="00537029" w:rsidRDefault="000A58DB" w:rsidP="009C7813"/>
        </w:tc>
      </w:tr>
      <w:tr w:rsidR="00537029" w:rsidRPr="00537029" w:rsidTr="002918AF">
        <w:tc>
          <w:tcPr>
            <w:tcW w:w="2660" w:type="dxa"/>
          </w:tcPr>
          <w:p w:rsidR="00537029" w:rsidRPr="00537029" w:rsidRDefault="00537029" w:rsidP="0090236B">
            <w:r w:rsidRPr="00537029">
              <w:t>Work address</w:t>
            </w:r>
          </w:p>
        </w:tc>
        <w:tc>
          <w:tcPr>
            <w:tcW w:w="8022" w:type="dxa"/>
            <w:gridSpan w:val="3"/>
          </w:tcPr>
          <w:p w:rsidR="00537029" w:rsidRPr="00537029" w:rsidRDefault="00537029" w:rsidP="0090236B"/>
          <w:p w:rsidR="00537029" w:rsidRPr="00537029" w:rsidRDefault="00537029" w:rsidP="0090236B"/>
          <w:p w:rsidR="00537029" w:rsidRPr="00537029" w:rsidRDefault="00537029" w:rsidP="0090236B"/>
          <w:p w:rsidR="00537029" w:rsidRPr="00537029" w:rsidRDefault="00537029" w:rsidP="0090236B"/>
        </w:tc>
      </w:tr>
      <w:tr w:rsidR="000A58DB" w:rsidRPr="00537029" w:rsidTr="006E3AF8">
        <w:tc>
          <w:tcPr>
            <w:tcW w:w="2660" w:type="dxa"/>
          </w:tcPr>
          <w:p w:rsidR="000A58DB" w:rsidRPr="00537029" w:rsidRDefault="000A58DB" w:rsidP="0090236B">
            <w:r w:rsidRPr="00537029">
              <w:t>Contact number</w:t>
            </w:r>
          </w:p>
        </w:tc>
        <w:tc>
          <w:tcPr>
            <w:tcW w:w="8022" w:type="dxa"/>
            <w:gridSpan w:val="3"/>
          </w:tcPr>
          <w:p w:rsidR="000A58DB" w:rsidRDefault="000A58DB" w:rsidP="0090236B"/>
          <w:p w:rsidR="000A58DB" w:rsidRPr="00537029" w:rsidRDefault="000A58DB" w:rsidP="0090236B"/>
        </w:tc>
      </w:tr>
      <w:tr w:rsidR="000A58DB" w:rsidRPr="00537029" w:rsidTr="00610786">
        <w:trPr>
          <w:trHeight w:val="492"/>
        </w:trPr>
        <w:tc>
          <w:tcPr>
            <w:tcW w:w="2660" w:type="dxa"/>
          </w:tcPr>
          <w:p w:rsidR="000A58DB" w:rsidRPr="00537029" w:rsidRDefault="000A58DB" w:rsidP="0090236B">
            <w:r>
              <w:t>Email</w:t>
            </w:r>
          </w:p>
        </w:tc>
        <w:tc>
          <w:tcPr>
            <w:tcW w:w="8022" w:type="dxa"/>
            <w:gridSpan w:val="3"/>
          </w:tcPr>
          <w:p w:rsidR="000A58DB" w:rsidRPr="00537029" w:rsidRDefault="000A58DB" w:rsidP="0090236B"/>
        </w:tc>
      </w:tr>
      <w:tr w:rsidR="00341FCC" w:rsidRPr="00537029" w:rsidTr="00E85EB1">
        <w:tc>
          <w:tcPr>
            <w:tcW w:w="2660" w:type="dxa"/>
          </w:tcPr>
          <w:p w:rsidR="00341FCC" w:rsidRPr="00537029" w:rsidRDefault="00341FCC" w:rsidP="0090236B">
            <w:r w:rsidRPr="00537029">
              <w:t>Job title</w:t>
            </w:r>
          </w:p>
        </w:tc>
        <w:tc>
          <w:tcPr>
            <w:tcW w:w="8022" w:type="dxa"/>
            <w:gridSpan w:val="3"/>
          </w:tcPr>
          <w:p w:rsidR="00341FCC" w:rsidRDefault="00341FCC" w:rsidP="0090236B"/>
          <w:p w:rsidR="00341FCC" w:rsidRDefault="00341FCC" w:rsidP="0090236B"/>
          <w:p w:rsidR="00341FCC" w:rsidRPr="00537029" w:rsidRDefault="00341FCC" w:rsidP="0090236B"/>
        </w:tc>
      </w:tr>
      <w:tr w:rsidR="00EC711F" w:rsidRPr="00537029" w:rsidTr="007B657E">
        <w:tc>
          <w:tcPr>
            <w:tcW w:w="2660" w:type="dxa"/>
          </w:tcPr>
          <w:p w:rsidR="00EC711F" w:rsidRDefault="00EC711F" w:rsidP="00EC711F">
            <w:r>
              <w:t>Do you practice Optometry in the Yorkshire &amp; Humber region?</w:t>
            </w:r>
          </w:p>
        </w:tc>
        <w:tc>
          <w:tcPr>
            <w:tcW w:w="8022" w:type="dxa"/>
            <w:gridSpan w:val="3"/>
          </w:tcPr>
          <w:p w:rsidR="00EC711F" w:rsidRPr="00537029" w:rsidRDefault="00EC711F" w:rsidP="0090236B"/>
        </w:tc>
      </w:tr>
      <w:tr w:rsidR="00537029" w:rsidRPr="00537029" w:rsidTr="002918AF">
        <w:tc>
          <w:tcPr>
            <w:tcW w:w="2660" w:type="dxa"/>
          </w:tcPr>
          <w:p w:rsidR="00A6136F" w:rsidRDefault="00923435" w:rsidP="005516E5">
            <w:r>
              <w:t xml:space="preserve">University </w:t>
            </w:r>
            <w:r w:rsidR="005516E5">
              <w:t xml:space="preserve">of Bradford Student Number </w:t>
            </w:r>
          </w:p>
          <w:p w:rsidR="00537029" w:rsidRPr="00537029" w:rsidRDefault="00A6136F" w:rsidP="005516E5">
            <w:r>
              <w:t>(</w:t>
            </w:r>
            <w:r w:rsidR="005516E5">
              <w:t>if known</w:t>
            </w:r>
            <w:r>
              <w:t>)</w:t>
            </w:r>
          </w:p>
        </w:tc>
        <w:tc>
          <w:tcPr>
            <w:tcW w:w="8022" w:type="dxa"/>
            <w:gridSpan w:val="3"/>
          </w:tcPr>
          <w:p w:rsidR="00537029" w:rsidRPr="00537029" w:rsidRDefault="00537029" w:rsidP="0090236B"/>
        </w:tc>
      </w:tr>
      <w:tr w:rsidR="00853385" w:rsidRPr="00537029" w:rsidTr="002918AF">
        <w:tc>
          <w:tcPr>
            <w:tcW w:w="2660" w:type="dxa"/>
          </w:tcPr>
          <w:p w:rsidR="00853385" w:rsidRDefault="00853385" w:rsidP="005516E5">
            <w:r>
              <w:t>Nationality</w:t>
            </w:r>
            <w:r>
              <w:br/>
            </w:r>
          </w:p>
        </w:tc>
        <w:tc>
          <w:tcPr>
            <w:tcW w:w="8022" w:type="dxa"/>
            <w:gridSpan w:val="3"/>
          </w:tcPr>
          <w:p w:rsidR="00853385" w:rsidRPr="00537029" w:rsidRDefault="00853385" w:rsidP="0090236B"/>
        </w:tc>
      </w:tr>
      <w:tr w:rsidR="00853385" w:rsidRPr="00537029" w:rsidTr="002918AF">
        <w:tc>
          <w:tcPr>
            <w:tcW w:w="2660" w:type="dxa"/>
          </w:tcPr>
          <w:p w:rsidR="00853385" w:rsidRDefault="00853385" w:rsidP="005516E5">
            <w:r>
              <w:t>Country of Birth</w:t>
            </w:r>
          </w:p>
          <w:p w:rsidR="00853385" w:rsidRDefault="00853385" w:rsidP="005516E5"/>
        </w:tc>
        <w:tc>
          <w:tcPr>
            <w:tcW w:w="8022" w:type="dxa"/>
            <w:gridSpan w:val="3"/>
          </w:tcPr>
          <w:p w:rsidR="00853385" w:rsidRPr="00537029" w:rsidRDefault="00853385" w:rsidP="0090236B"/>
        </w:tc>
      </w:tr>
      <w:tr w:rsidR="00853385" w:rsidRPr="00537029" w:rsidTr="002918AF">
        <w:tc>
          <w:tcPr>
            <w:tcW w:w="2660" w:type="dxa"/>
          </w:tcPr>
          <w:p w:rsidR="00853385" w:rsidRDefault="00853385" w:rsidP="005516E5">
            <w:r>
              <w:t>Country of Residence</w:t>
            </w:r>
          </w:p>
          <w:p w:rsidR="00853385" w:rsidRDefault="00853385" w:rsidP="005516E5"/>
        </w:tc>
        <w:tc>
          <w:tcPr>
            <w:tcW w:w="8022" w:type="dxa"/>
            <w:gridSpan w:val="3"/>
          </w:tcPr>
          <w:p w:rsidR="00853385" w:rsidRPr="00537029" w:rsidRDefault="00853385" w:rsidP="0090236B"/>
        </w:tc>
      </w:tr>
    </w:tbl>
    <w:p w:rsidR="00923435" w:rsidRPr="002918AF" w:rsidRDefault="00853385" w:rsidP="00923435">
      <w:pPr>
        <w:spacing w:after="0"/>
        <w:rPr>
          <w:b/>
          <w:sz w:val="28"/>
          <w:szCs w:val="28"/>
        </w:rPr>
      </w:pPr>
      <w:r>
        <w:rPr>
          <w:b/>
          <w:sz w:val="28"/>
          <w:szCs w:val="28"/>
        </w:rPr>
        <w:br/>
      </w:r>
      <w:r w:rsidR="00063625" w:rsidRPr="002918AF">
        <w:rPr>
          <w:b/>
          <w:sz w:val="28"/>
          <w:szCs w:val="28"/>
        </w:rPr>
        <w:t xml:space="preserve">Module </w:t>
      </w:r>
      <w:r w:rsidR="00923435">
        <w:rPr>
          <w:b/>
          <w:sz w:val="28"/>
          <w:szCs w:val="28"/>
        </w:rPr>
        <w:t>C</w:t>
      </w:r>
      <w:r w:rsidR="00063625" w:rsidRPr="002918AF">
        <w:rPr>
          <w:b/>
          <w:sz w:val="28"/>
          <w:szCs w:val="28"/>
        </w:rPr>
        <w:t>hoice</w:t>
      </w:r>
      <w:r>
        <w:rPr>
          <w:b/>
          <w:sz w:val="28"/>
          <w:szCs w:val="28"/>
        </w:rPr>
        <w:br/>
      </w:r>
    </w:p>
    <w:tbl>
      <w:tblPr>
        <w:tblStyle w:val="TableGrid"/>
        <w:tblW w:w="0" w:type="auto"/>
        <w:tblLook w:val="04A0" w:firstRow="1" w:lastRow="0" w:firstColumn="1" w:lastColumn="0" w:noHBand="0" w:noVBand="1"/>
      </w:tblPr>
      <w:tblGrid>
        <w:gridCol w:w="2660"/>
        <w:gridCol w:w="8022"/>
      </w:tblGrid>
      <w:tr w:rsidR="00834313" w:rsidRPr="00537029" w:rsidTr="004E3342">
        <w:trPr>
          <w:trHeight w:val="359"/>
        </w:trPr>
        <w:tc>
          <w:tcPr>
            <w:tcW w:w="2660" w:type="dxa"/>
          </w:tcPr>
          <w:p w:rsidR="00834313" w:rsidRPr="004E3342" w:rsidRDefault="00834313" w:rsidP="004E3342">
            <w:r w:rsidRPr="00537029">
              <w:t>Module applied for:</w:t>
            </w:r>
          </w:p>
        </w:tc>
        <w:tc>
          <w:tcPr>
            <w:tcW w:w="8022" w:type="dxa"/>
          </w:tcPr>
          <w:p w:rsidR="00834313" w:rsidRDefault="00834313" w:rsidP="00CC6CF3"/>
          <w:p w:rsidR="00834313" w:rsidRPr="00537029" w:rsidRDefault="00834313" w:rsidP="00CC6CF3"/>
        </w:tc>
      </w:tr>
      <w:tr w:rsidR="00834313" w:rsidRPr="00537029" w:rsidTr="00A6136F">
        <w:trPr>
          <w:trHeight w:val="594"/>
        </w:trPr>
        <w:tc>
          <w:tcPr>
            <w:tcW w:w="2660" w:type="dxa"/>
          </w:tcPr>
          <w:p w:rsidR="00834313" w:rsidRPr="00537029" w:rsidRDefault="00834313" w:rsidP="00CC6CF3">
            <w:r>
              <w:t>Start Date</w:t>
            </w:r>
            <w:r w:rsidR="00902D9B">
              <w:t xml:space="preserve"> (if known)</w:t>
            </w:r>
            <w:r>
              <w:t>:</w:t>
            </w:r>
          </w:p>
        </w:tc>
        <w:tc>
          <w:tcPr>
            <w:tcW w:w="8022" w:type="dxa"/>
          </w:tcPr>
          <w:p w:rsidR="00834313" w:rsidRDefault="00834313" w:rsidP="00CC6CF3"/>
        </w:tc>
      </w:tr>
    </w:tbl>
    <w:p w:rsidR="00EC711F" w:rsidRDefault="00EC711F" w:rsidP="00341FCC">
      <w:pPr>
        <w:spacing w:after="0"/>
        <w:rPr>
          <w:b/>
          <w:sz w:val="28"/>
          <w:szCs w:val="28"/>
        </w:rPr>
      </w:pPr>
      <w:bookmarkStart w:id="0" w:name="_GoBack"/>
      <w:bookmarkEnd w:id="0"/>
    </w:p>
    <w:p w:rsidR="00A90A54" w:rsidRDefault="00853385" w:rsidP="00341FCC">
      <w:pPr>
        <w:spacing w:after="0"/>
        <w:rPr>
          <w:b/>
          <w:sz w:val="28"/>
          <w:szCs w:val="28"/>
        </w:rPr>
      </w:pPr>
      <w:r>
        <w:rPr>
          <w:b/>
          <w:sz w:val="28"/>
          <w:szCs w:val="28"/>
        </w:rPr>
        <w:br/>
      </w:r>
    </w:p>
    <w:p w:rsidR="002C7361" w:rsidRDefault="002C7361" w:rsidP="00341FCC">
      <w:pPr>
        <w:spacing w:after="0"/>
        <w:rPr>
          <w:b/>
          <w:sz w:val="28"/>
          <w:szCs w:val="28"/>
        </w:rPr>
      </w:pPr>
    </w:p>
    <w:p w:rsidR="00341FCC" w:rsidRDefault="00063625" w:rsidP="00341FCC">
      <w:pPr>
        <w:spacing w:after="0"/>
        <w:rPr>
          <w:b/>
          <w:sz w:val="28"/>
          <w:szCs w:val="28"/>
        </w:rPr>
      </w:pPr>
      <w:r w:rsidRPr="002918AF">
        <w:rPr>
          <w:b/>
          <w:sz w:val="28"/>
          <w:szCs w:val="28"/>
        </w:rPr>
        <w:lastRenderedPageBreak/>
        <w:t xml:space="preserve">Previous </w:t>
      </w:r>
      <w:r w:rsidR="00923435">
        <w:rPr>
          <w:b/>
          <w:sz w:val="28"/>
          <w:szCs w:val="28"/>
        </w:rPr>
        <w:t>Q</w:t>
      </w:r>
      <w:r w:rsidRPr="002918AF">
        <w:rPr>
          <w:b/>
          <w:sz w:val="28"/>
          <w:szCs w:val="28"/>
        </w:rPr>
        <w:t>ualifications</w:t>
      </w:r>
    </w:p>
    <w:p w:rsidR="003B4B6B" w:rsidRPr="00A90A54" w:rsidRDefault="003B4B6B" w:rsidP="003B4B6B">
      <w:pPr>
        <w:spacing w:after="0" w:line="240" w:lineRule="auto"/>
        <w:rPr>
          <w:sz w:val="20"/>
        </w:rPr>
      </w:pPr>
    </w:p>
    <w:p w:rsidR="003B4B6B" w:rsidRPr="00A90A54" w:rsidRDefault="003B4B6B" w:rsidP="003B4B6B">
      <w:pPr>
        <w:spacing w:after="0" w:line="240" w:lineRule="auto"/>
        <w:rPr>
          <w:b/>
          <w:sz w:val="24"/>
          <w:szCs w:val="28"/>
        </w:rPr>
      </w:pPr>
      <w:r w:rsidRPr="00A90A54">
        <w:rPr>
          <w:sz w:val="20"/>
        </w:rPr>
        <w:t>Please provide a copy of relevant certificates and transcripts.</w:t>
      </w:r>
    </w:p>
    <w:p w:rsidR="00F94050" w:rsidRPr="00A90A54" w:rsidRDefault="00F94050" w:rsidP="001F5E62">
      <w:pPr>
        <w:spacing w:after="0"/>
        <w:rPr>
          <w:b/>
          <w:sz w:val="20"/>
          <w:szCs w:val="28"/>
        </w:rPr>
      </w:pPr>
    </w:p>
    <w:tbl>
      <w:tblPr>
        <w:tblStyle w:val="TableGrid"/>
        <w:tblW w:w="0" w:type="auto"/>
        <w:tblLook w:val="04A0" w:firstRow="1" w:lastRow="0" w:firstColumn="1" w:lastColumn="0" w:noHBand="0" w:noVBand="1"/>
      </w:tblPr>
      <w:tblGrid>
        <w:gridCol w:w="2670"/>
        <w:gridCol w:w="2670"/>
        <w:gridCol w:w="2671"/>
        <w:gridCol w:w="2671"/>
      </w:tblGrid>
      <w:tr w:rsidR="00537029" w:rsidTr="00537029">
        <w:tc>
          <w:tcPr>
            <w:tcW w:w="2670" w:type="dxa"/>
          </w:tcPr>
          <w:p w:rsidR="00537029" w:rsidRPr="00923435" w:rsidRDefault="00537029" w:rsidP="001F5E62">
            <w:pPr>
              <w:jc w:val="center"/>
            </w:pPr>
            <w:r>
              <w:t>Course/qualificatio</w:t>
            </w:r>
            <w:r w:rsidR="00923435">
              <w:t>n</w:t>
            </w:r>
          </w:p>
        </w:tc>
        <w:tc>
          <w:tcPr>
            <w:tcW w:w="2670" w:type="dxa"/>
          </w:tcPr>
          <w:p w:rsidR="00537029" w:rsidRDefault="00537029" w:rsidP="001F5E62">
            <w:pPr>
              <w:jc w:val="center"/>
              <w:rPr>
                <w:b/>
                <w:sz w:val="28"/>
                <w:szCs w:val="28"/>
              </w:rPr>
            </w:pPr>
            <w:r>
              <w:t>Institution</w:t>
            </w:r>
          </w:p>
        </w:tc>
        <w:tc>
          <w:tcPr>
            <w:tcW w:w="2671" w:type="dxa"/>
          </w:tcPr>
          <w:p w:rsidR="00537029" w:rsidRDefault="00537029" w:rsidP="001F5E62">
            <w:pPr>
              <w:jc w:val="center"/>
            </w:pPr>
            <w:r>
              <w:t>Result and level of study</w:t>
            </w:r>
          </w:p>
          <w:p w:rsidR="00537029" w:rsidRDefault="00537029" w:rsidP="001F5E62">
            <w:pPr>
              <w:jc w:val="center"/>
              <w:rPr>
                <w:b/>
                <w:sz w:val="28"/>
                <w:szCs w:val="28"/>
              </w:rPr>
            </w:pPr>
          </w:p>
        </w:tc>
        <w:tc>
          <w:tcPr>
            <w:tcW w:w="2671" w:type="dxa"/>
          </w:tcPr>
          <w:p w:rsidR="00537029" w:rsidRPr="00923435" w:rsidRDefault="00537029" w:rsidP="001F5E62">
            <w:pPr>
              <w:jc w:val="center"/>
            </w:pPr>
            <w:r>
              <w:t>Date awarded/attended</w:t>
            </w:r>
          </w:p>
        </w:tc>
      </w:tr>
      <w:tr w:rsidR="00537029" w:rsidTr="00537029">
        <w:tc>
          <w:tcPr>
            <w:tcW w:w="2670" w:type="dxa"/>
          </w:tcPr>
          <w:p w:rsidR="00537029" w:rsidRDefault="00537029" w:rsidP="001F5E62">
            <w:pPr>
              <w:rPr>
                <w:b/>
                <w:sz w:val="28"/>
                <w:szCs w:val="28"/>
              </w:rPr>
            </w:pPr>
          </w:p>
        </w:tc>
        <w:tc>
          <w:tcPr>
            <w:tcW w:w="2670" w:type="dxa"/>
          </w:tcPr>
          <w:p w:rsidR="00537029" w:rsidRDefault="00537029" w:rsidP="001F5E62">
            <w:pPr>
              <w:rPr>
                <w:b/>
                <w:sz w:val="28"/>
                <w:szCs w:val="28"/>
              </w:rPr>
            </w:pPr>
          </w:p>
        </w:tc>
        <w:tc>
          <w:tcPr>
            <w:tcW w:w="2671" w:type="dxa"/>
          </w:tcPr>
          <w:p w:rsidR="00537029" w:rsidRDefault="00537029" w:rsidP="001F5E62">
            <w:pPr>
              <w:rPr>
                <w:b/>
                <w:sz w:val="28"/>
                <w:szCs w:val="28"/>
              </w:rPr>
            </w:pPr>
          </w:p>
        </w:tc>
        <w:tc>
          <w:tcPr>
            <w:tcW w:w="2671" w:type="dxa"/>
          </w:tcPr>
          <w:p w:rsidR="00923435" w:rsidRDefault="00923435" w:rsidP="001F5E62">
            <w:pPr>
              <w:rPr>
                <w:b/>
                <w:sz w:val="28"/>
                <w:szCs w:val="28"/>
              </w:rPr>
            </w:pPr>
          </w:p>
        </w:tc>
      </w:tr>
      <w:tr w:rsidR="00537029" w:rsidTr="00537029">
        <w:tc>
          <w:tcPr>
            <w:tcW w:w="2670" w:type="dxa"/>
          </w:tcPr>
          <w:p w:rsidR="00537029" w:rsidRDefault="00537029" w:rsidP="001F5E62">
            <w:pPr>
              <w:rPr>
                <w:b/>
                <w:sz w:val="28"/>
                <w:szCs w:val="28"/>
              </w:rPr>
            </w:pPr>
          </w:p>
        </w:tc>
        <w:tc>
          <w:tcPr>
            <w:tcW w:w="2670" w:type="dxa"/>
          </w:tcPr>
          <w:p w:rsidR="00537029" w:rsidRDefault="00537029" w:rsidP="001F5E62">
            <w:pPr>
              <w:rPr>
                <w:b/>
                <w:sz w:val="28"/>
                <w:szCs w:val="28"/>
              </w:rPr>
            </w:pPr>
          </w:p>
        </w:tc>
        <w:tc>
          <w:tcPr>
            <w:tcW w:w="2671" w:type="dxa"/>
          </w:tcPr>
          <w:p w:rsidR="00537029" w:rsidRDefault="00537029" w:rsidP="001F5E62">
            <w:pPr>
              <w:rPr>
                <w:b/>
                <w:sz w:val="28"/>
                <w:szCs w:val="28"/>
              </w:rPr>
            </w:pPr>
          </w:p>
        </w:tc>
        <w:tc>
          <w:tcPr>
            <w:tcW w:w="2671" w:type="dxa"/>
          </w:tcPr>
          <w:p w:rsidR="00923435" w:rsidRDefault="00923435" w:rsidP="001F5E62">
            <w:pPr>
              <w:rPr>
                <w:b/>
                <w:sz w:val="28"/>
                <w:szCs w:val="28"/>
              </w:rPr>
            </w:pPr>
          </w:p>
        </w:tc>
      </w:tr>
      <w:tr w:rsidR="00537029" w:rsidTr="00537029">
        <w:tc>
          <w:tcPr>
            <w:tcW w:w="2670" w:type="dxa"/>
          </w:tcPr>
          <w:p w:rsidR="00537029" w:rsidRDefault="00537029" w:rsidP="001F5E62">
            <w:pPr>
              <w:rPr>
                <w:b/>
                <w:sz w:val="28"/>
                <w:szCs w:val="28"/>
              </w:rPr>
            </w:pPr>
          </w:p>
        </w:tc>
        <w:tc>
          <w:tcPr>
            <w:tcW w:w="2670" w:type="dxa"/>
          </w:tcPr>
          <w:p w:rsidR="00537029" w:rsidRDefault="00537029" w:rsidP="001F5E62">
            <w:pPr>
              <w:rPr>
                <w:b/>
                <w:sz w:val="28"/>
                <w:szCs w:val="28"/>
              </w:rPr>
            </w:pPr>
          </w:p>
        </w:tc>
        <w:tc>
          <w:tcPr>
            <w:tcW w:w="2671" w:type="dxa"/>
          </w:tcPr>
          <w:p w:rsidR="00537029" w:rsidRDefault="00537029" w:rsidP="001F5E62">
            <w:pPr>
              <w:rPr>
                <w:b/>
                <w:sz w:val="28"/>
                <w:szCs w:val="28"/>
              </w:rPr>
            </w:pPr>
          </w:p>
        </w:tc>
        <w:tc>
          <w:tcPr>
            <w:tcW w:w="2671" w:type="dxa"/>
          </w:tcPr>
          <w:p w:rsidR="00923435" w:rsidRDefault="00923435" w:rsidP="001F5E62">
            <w:pPr>
              <w:rPr>
                <w:b/>
                <w:sz w:val="28"/>
                <w:szCs w:val="28"/>
              </w:rPr>
            </w:pPr>
          </w:p>
        </w:tc>
      </w:tr>
      <w:tr w:rsidR="00537029" w:rsidTr="00537029">
        <w:tc>
          <w:tcPr>
            <w:tcW w:w="2670" w:type="dxa"/>
          </w:tcPr>
          <w:p w:rsidR="00537029" w:rsidRDefault="00537029" w:rsidP="002674BD">
            <w:pPr>
              <w:rPr>
                <w:b/>
                <w:sz w:val="28"/>
                <w:szCs w:val="28"/>
              </w:rPr>
            </w:pPr>
          </w:p>
        </w:tc>
        <w:tc>
          <w:tcPr>
            <w:tcW w:w="2670" w:type="dxa"/>
          </w:tcPr>
          <w:p w:rsidR="00537029" w:rsidRDefault="00537029" w:rsidP="002674BD">
            <w:pPr>
              <w:rPr>
                <w:b/>
                <w:sz w:val="28"/>
                <w:szCs w:val="28"/>
              </w:rPr>
            </w:pPr>
          </w:p>
        </w:tc>
        <w:tc>
          <w:tcPr>
            <w:tcW w:w="2671" w:type="dxa"/>
          </w:tcPr>
          <w:p w:rsidR="00537029" w:rsidRDefault="00537029" w:rsidP="002674BD">
            <w:pPr>
              <w:rPr>
                <w:b/>
                <w:sz w:val="28"/>
                <w:szCs w:val="28"/>
              </w:rPr>
            </w:pPr>
          </w:p>
        </w:tc>
        <w:tc>
          <w:tcPr>
            <w:tcW w:w="2671" w:type="dxa"/>
          </w:tcPr>
          <w:p w:rsidR="00923435" w:rsidRDefault="00923435" w:rsidP="002674BD">
            <w:pPr>
              <w:rPr>
                <w:b/>
                <w:sz w:val="28"/>
                <w:szCs w:val="28"/>
              </w:rPr>
            </w:pPr>
          </w:p>
        </w:tc>
      </w:tr>
    </w:tbl>
    <w:p w:rsidR="00B91655" w:rsidRDefault="00B91655" w:rsidP="00923435">
      <w:pPr>
        <w:spacing w:after="0" w:line="240" w:lineRule="auto"/>
        <w:rPr>
          <w:b/>
          <w:sz w:val="28"/>
          <w:szCs w:val="28"/>
        </w:rPr>
      </w:pPr>
    </w:p>
    <w:p w:rsidR="00FA32DA" w:rsidRDefault="001314E7" w:rsidP="00923435">
      <w:pPr>
        <w:spacing w:after="0" w:line="240" w:lineRule="auto"/>
      </w:pPr>
      <w:r>
        <w:rPr>
          <w:b/>
          <w:sz w:val="28"/>
          <w:szCs w:val="28"/>
        </w:rPr>
        <w:t xml:space="preserve">Do you have any criminal convictions? </w:t>
      </w:r>
      <w:r w:rsidR="00853385" w:rsidRPr="00853385">
        <w:br/>
      </w:r>
    </w:p>
    <w:tbl>
      <w:tblPr>
        <w:tblStyle w:val="TableGrid"/>
        <w:tblW w:w="0" w:type="auto"/>
        <w:tblLook w:val="04A0" w:firstRow="1" w:lastRow="0" w:firstColumn="1" w:lastColumn="0" w:noHBand="0" w:noVBand="1"/>
      </w:tblPr>
      <w:tblGrid>
        <w:gridCol w:w="959"/>
        <w:gridCol w:w="709"/>
        <w:gridCol w:w="992"/>
        <w:gridCol w:w="709"/>
      </w:tblGrid>
      <w:tr w:rsidR="00FA32DA" w:rsidTr="00FA32DA">
        <w:tc>
          <w:tcPr>
            <w:tcW w:w="959" w:type="dxa"/>
          </w:tcPr>
          <w:p w:rsidR="00FA32DA" w:rsidRPr="00FA32DA" w:rsidRDefault="00FA32DA" w:rsidP="00923435">
            <w:r w:rsidRPr="00FA32DA">
              <w:t>Yes</w:t>
            </w:r>
          </w:p>
        </w:tc>
        <w:tc>
          <w:tcPr>
            <w:tcW w:w="709" w:type="dxa"/>
          </w:tcPr>
          <w:p w:rsidR="00FA32DA" w:rsidRDefault="00FA32DA" w:rsidP="00923435">
            <w:pPr>
              <w:rPr>
                <w:b/>
                <w:sz w:val="28"/>
                <w:szCs w:val="28"/>
              </w:rPr>
            </w:pPr>
          </w:p>
        </w:tc>
        <w:tc>
          <w:tcPr>
            <w:tcW w:w="992" w:type="dxa"/>
          </w:tcPr>
          <w:p w:rsidR="00FA32DA" w:rsidRPr="00FA32DA" w:rsidRDefault="00FA32DA" w:rsidP="00923435">
            <w:r w:rsidRPr="00FA32DA">
              <w:t>No</w:t>
            </w:r>
          </w:p>
        </w:tc>
        <w:tc>
          <w:tcPr>
            <w:tcW w:w="709" w:type="dxa"/>
          </w:tcPr>
          <w:p w:rsidR="00FA32DA" w:rsidRDefault="00FA32DA" w:rsidP="00923435">
            <w:pPr>
              <w:rPr>
                <w:b/>
                <w:sz w:val="28"/>
                <w:szCs w:val="28"/>
              </w:rPr>
            </w:pPr>
          </w:p>
        </w:tc>
      </w:tr>
    </w:tbl>
    <w:p w:rsidR="00341FCC" w:rsidRPr="00A90A54" w:rsidRDefault="00341FCC" w:rsidP="00923435">
      <w:pPr>
        <w:spacing w:after="0" w:line="240" w:lineRule="auto"/>
        <w:rPr>
          <w:sz w:val="20"/>
        </w:rPr>
      </w:pPr>
    </w:p>
    <w:p w:rsidR="005149F0" w:rsidRPr="00A90A54" w:rsidRDefault="00341FCC" w:rsidP="00923435">
      <w:pPr>
        <w:spacing w:after="0" w:line="240" w:lineRule="auto"/>
        <w:rPr>
          <w:sz w:val="20"/>
        </w:rPr>
      </w:pPr>
      <w:r w:rsidRPr="00A90A54">
        <w:rPr>
          <w:sz w:val="20"/>
        </w:rPr>
        <w:t xml:space="preserve">Please see </w:t>
      </w:r>
      <w:r w:rsidR="003B4B6B" w:rsidRPr="00A90A54">
        <w:rPr>
          <w:sz w:val="20"/>
        </w:rPr>
        <w:t>attached sheet</w:t>
      </w:r>
      <w:r w:rsidRPr="00A90A54">
        <w:rPr>
          <w:sz w:val="20"/>
        </w:rPr>
        <w:t xml:space="preserve"> for further details</w:t>
      </w:r>
      <w:r w:rsidR="003B4B6B" w:rsidRPr="00A90A54">
        <w:rPr>
          <w:sz w:val="20"/>
        </w:rPr>
        <w:t>.</w:t>
      </w:r>
    </w:p>
    <w:p w:rsidR="00341FCC" w:rsidRDefault="00341FCC" w:rsidP="00923435">
      <w:pPr>
        <w:spacing w:after="0" w:line="240" w:lineRule="auto"/>
        <w:rPr>
          <w:b/>
          <w:sz w:val="28"/>
          <w:szCs w:val="28"/>
        </w:rPr>
      </w:pPr>
    </w:p>
    <w:p w:rsidR="00063625" w:rsidRPr="00A90A54" w:rsidRDefault="00923435" w:rsidP="00923435">
      <w:pPr>
        <w:spacing w:after="0" w:line="240" w:lineRule="auto"/>
        <w:rPr>
          <w:b/>
          <w:sz w:val="20"/>
          <w:szCs w:val="28"/>
        </w:rPr>
      </w:pPr>
      <w:r>
        <w:rPr>
          <w:b/>
          <w:sz w:val="28"/>
          <w:szCs w:val="28"/>
        </w:rPr>
        <w:t>Personal S</w:t>
      </w:r>
      <w:r w:rsidR="00063625" w:rsidRPr="002918AF">
        <w:rPr>
          <w:b/>
          <w:sz w:val="28"/>
          <w:szCs w:val="28"/>
        </w:rPr>
        <w:t>tatement</w:t>
      </w:r>
      <w:r w:rsidR="00853385">
        <w:rPr>
          <w:b/>
          <w:sz w:val="28"/>
          <w:szCs w:val="28"/>
        </w:rPr>
        <w:br/>
      </w:r>
    </w:p>
    <w:p w:rsidR="00063625" w:rsidRPr="00A90A54" w:rsidRDefault="00063625" w:rsidP="002674BD">
      <w:pPr>
        <w:rPr>
          <w:sz w:val="20"/>
        </w:rPr>
      </w:pPr>
      <w:r w:rsidRPr="00A90A54">
        <w:rPr>
          <w:sz w:val="20"/>
        </w:rPr>
        <w:t>Please provide a summary detailing any other</w:t>
      </w:r>
      <w:r w:rsidR="002918AF" w:rsidRPr="00A90A54">
        <w:rPr>
          <w:sz w:val="20"/>
        </w:rPr>
        <w:t xml:space="preserve"> relevant</w:t>
      </w:r>
      <w:r w:rsidRPr="00A90A54">
        <w:rPr>
          <w:sz w:val="20"/>
        </w:rPr>
        <w:t xml:space="preserve"> </w:t>
      </w:r>
      <w:r w:rsidR="002918AF" w:rsidRPr="00A90A54">
        <w:rPr>
          <w:sz w:val="20"/>
        </w:rPr>
        <w:t>experience in support of your application.</w:t>
      </w:r>
    </w:p>
    <w:tbl>
      <w:tblPr>
        <w:tblStyle w:val="TableGrid"/>
        <w:tblW w:w="0" w:type="auto"/>
        <w:tblLook w:val="04A0" w:firstRow="1" w:lastRow="0" w:firstColumn="1" w:lastColumn="0" w:noHBand="0" w:noVBand="1"/>
      </w:tblPr>
      <w:tblGrid>
        <w:gridCol w:w="10487"/>
      </w:tblGrid>
      <w:tr w:rsidR="002918AF" w:rsidTr="00BA3220">
        <w:trPr>
          <w:trHeight w:val="2654"/>
        </w:trPr>
        <w:tc>
          <w:tcPr>
            <w:tcW w:w="10487" w:type="dxa"/>
          </w:tcPr>
          <w:p w:rsidR="002918AF" w:rsidRDefault="002918AF" w:rsidP="002674BD"/>
          <w:p w:rsidR="002918AF" w:rsidRDefault="002918AF" w:rsidP="002674BD"/>
          <w:p w:rsidR="002918AF" w:rsidRDefault="002918AF" w:rsidP="002674BD"/>
          <w:p w:rsidR="002918AF" w:rsidRDefault="002918AF" w:rsidP="002674BD"/>
          <w:p w:rsidR="002918AF" w:rsidRDefault="002918AF" w:rsidP="002674BD"/>
          <w:p w:rsidR="00853385" w:rsidRDefault="00853385" w:rsidP="002674BD"/>
          <w:p w:rsidR="00853385" w:rsidRDefault="00853385" w:rsidP="002674BD"/>
          <w:p w:rsidR="00853385" w:rsidRDefault="00853385" w:rsidP="002674BD"/>
          <w:p w:rsidR="00853385" w:rsidRDefault="00853385" w:rsidP="002674BD"/>
          <w:p w:rsidR="00853385" w:rsidRDefault="00853385" w:rsidP="002674BD"/>
          <w:p w:rsidR="00853385" w:rsidRDefault="00853385" w:rsidP="002674BD"/>
          <w:p w:rsidR="00853385" w:rsidRDefault="00853385" w:rsidP="002674BD"/>
          <w:p w:rsidR="002918AF" w:rsidRDefault="002918AF" w:rsidP="002674BD"/>
          <w:p w:rsidR="002918AF" w:rsidRDefault="002918AF" w:rsidP="002674BD"/>
        </w:tc>
      </w:tr>
    </w:tbl>
    <w:p w:rsidR="00853385" w:rsidRDefault="00853385" w:rsidP="00AF62CC">
      <w:pPr>
        <w:spacing w:after="0" w:line="240" w:lineRule="auto"/>
        <w:jc w:val="both"/>
        <w:rPr>
          <w:b/>
          <w:sz w:val="28"/>
          <w:szCs w:val="28"/>
        </w:rPr>
      </w:pPr>
    </w:p>
    <w:p w:rsidR="00853385" w:rsidRDefault="00853385" w:rsidP="00853385">
      <w:pPr>
        <w:jc w:val="both"/>
      </w:pPr>
      <w:r w:rsidRPr="001314E7">
        <w:rPr>
          <w:b/>
          <w:sz w:val="28"/>
          <w:szCs w:val="28"/>
        </w:rPr>
        <w:t>Disability</w:t>
      </w:r>
    </w:p>
    <w:p w:rsidR="00853385" w:rsidRPr="00A90A54" w:rsidRDefault="00853385" w:rsidP="00853385">
      <w:pPr>
        <w:jc w:val="both"/>
        <w:rPr>
          <w:sz w:val="20"/>
        </w:rPr>
      </w:pPr>
      <w:r w:rsidRPr="00A90A54">
        <w:rPr>
          <w:sz w:val="20"/>
        </w:rPr>
        <w:t>To help us make sure that disabled students get the adjustments they are entitled to, it would be helpful if you could tick the option that best describes your situation</w:t>
      </w:r>
      <w:r w:rsidR="00A90A54">
        <w:rPr>
          <w:sz w:val="20"/>
        </w:rPr>
        <w:t>.</w:t>
      </w:r>
    </w:p>
    <w:tbl>
      <w:tblPr>
        <w:tblStyle w:val="TableGrid"/>
        <w:tblW w:w="0" w:type="auto"/>
        <w:tblLook w:val="04A0" w:firstRow="1" w:lastRow="0" w:firstColumn="1" w:lastColumn="0" w:noHBand="0" w:noVBand="1"/>
      </w:tblPr>
      <w:tblGrid>
        <w:gridCol w:w="5495"/>
        <w:gridCol w:w="1417"/>
      </w:tblGrid>
      <w:tr w:rsidR="00853385" w:rsidTr="00D32C8D">
        <w:tc>
          <w:tcPr>
            <w:tcW w:w="5495" w:type="dxa"/>
          </w:tcPr>
          <w:p w:rsidR="00853385" w:rsidRDefault="00853385" w:rsidP="00D32C8D">
            <w:pPr>
              <w:jc w:val="both"/>
            </w:pPr>
            <w:r>
              <w:t>No disability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Specific learning disability, e.g. Dyslexia, Dyspraxia, AD(H)</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Blind / partially sighted</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Deaf / hearing impairment</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Wheelchair user / mobility difficulty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Personal care support</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Mental health difficulty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Autistic spectrum disorder / Asperger syndrome</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Unseen disability e.g. diabetes, epilepsy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Multiple disabilities</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Other disability not listed</w:t>
            </w:r>
          </w:p>
        </w:tc>
        <w:tc>
          <w:tcPr>
            <w:tcW w:w="1417" w:type="dxa"/>
          </w:tcPr>
          <w:p w:rsidR="00853385" w:rsidRDefault="00853385" w:rsidP="00D32C8D">
            <w:pPr>
              <w:jc w:val="both"/>
            </w:pPr>
          </w:p>
        </w:tc>
      </w:tr>
    </w:tbl>
    <w:tbl>
      <w:tblPr>
        <w:tblW w:w="4750" w:type="pct"/>
        <w:jc w:val="center"/>
        <w:tblCellSpacing w:w="0" w:type="dxa"/>
        <w:tblCellMar>
          <w:left w:w="0" w:type="dxa"/>
          <w:right w:w="0" w:type="dxa"/>
        </w:tblCellMar>
        <w:tblLook w:val="04A0" w:firstRow="1" w:lastRow="0" w:firstColumn="1" w:lastColumn="0" w:noHBand="0" w:noVBand="1"/>
      </w:tblPr>
      <w:tblGrid>
        <w:gridCol w:w="9943"/>
      </w:tblGrid>
      <w:tr w:rsidR="003B4B6B" w:rsidTr="003B4B6B">
        <w:trPr>
          <w:tblCellSpacing w:w="0" w:type="dxa"/>
          <w:jc w:val="center"/>
        </w:trPr>
        <w:tc>
          <w:tcPr>
            <w:tcW w:w="0" w:type="auto"/>
            <w:hideMark/>
          </w:tcPr>
          <w:p w:rsidR="003B4B6B" w:rsidRDefault="003B4B6B" w:rsidP="00C23C21">
            <w:pPr>
              <w:rPr>
                <w:rFonts w:ascii="Arial" w:hAnsi="Arial" w:cs="Arial"/>
                <w:color w:val="666666"/>
              </w:rPr>
            </w:pPr>
            <w:r>
              <w:rPr>
                <w:rFonts w:ascii="Arial" w:hAnsi="Arial" w:cs="Arial"/>
                <w:noProof/>
              </w:rPr>
              <w:lastRenderedPageBreak/>
              <w:drawing>
                <wp:inline distT="0" distB="0" distL="0" distR="0">
                  <wp:extent cx="2305050" cy="600075"/>
                  <wp:effectExtent l="0" t="0" r="0" b="9525"/>
                  <wp:docPr id="1" name="Picture 1" descr="UOB Logo_RGB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B Logo_RGB_mon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noFill/>
                          <a:ln>
                            <a:noFill/>
                          </a:ln>
                        </pic:spPr>
                      </pic:pic>
                    </a:graphicData>
                  </a:graphic>
                </wp:inline>
              </w:drawing>
            </w:r>
          </w:p>
        </w:tc>
      </w:tr>
      <w:tr w:rsidR="003B4B6B" w:rsidTr="003B4B6B">
        <w:trPr>
          <w:tblCellSpacing w:w="0" w:type="dxa"/>
          <w:jc w:val="center"/>
        </w:trPr>
        <w:tc>
          <w:tcPr>
            <w:tcW w:w="0" w:type="auto"/>
            <w:hideMark/>
          </w:tcPr>
          <w:p w:rsidR="003B4B6B" w:rsidRDefault="003B4B6B" w:rsidP="00C23C21">
            <w:pPr>
              <w:spacing w:after="240"/>
              <w:rPr>
                <w:rFonts w:ascii="Arial" w:hAnsi="Arial" w:cs="Arial"/>
                <w:b/>
                <w:bCs/>
                <w:color w:val="666666"/>
              </w:rPr>
            </w:pPr>
          </w:p>
          <w:p w:rsidR="003B4B6B" w:rsidRDefault="003B4B6B" w:rsidP="00C23C21">
            <w:pPr>
              <w:spacing w:after="240"/>
              <w:rPr>
                <w:rFonts w:ascii="Arial" w:hAnsi="Arial" w:cs="Arial"/>
                <w:color w:val="666666"/>
              </w:rPr>
            </w:pPr>
            <w:r>
              <w:rPr>
                <w:rFonts w:ascii="Arial" w:hAnsi="Arial" w:cs="Arial"/>
                <w:b/>
                <w:bCs/>
                <w:color w:val="666666"/>
              </w:rPr>
              <w:br/>
            </w:r>
            <w:r>
              <w:rPr>
                <w:rStyle w:val="pagehelptext1"/>
                <w:b/>
                <w:bCs/>
              </w:rPr>
              <w:t>Criminal convictions</w:t>
            </w:r>
            <w:r>
              <w:rPr>
                <w:rFonts w:ascii="Arial" w:hAnsi="Arial" w:cs="Arial"/>
                <w:color w:val="666666"/>
                <w:sz w:val="18"/>
                <w:szCs w:val="18"/>
              </w:rPr>
              <w:br/>
            </w:r>
            <w:r>
              <w:rPr>
                <w:rFonts w:ascii="Arial" w:hAnsi="Arial" w:cs="Arial"/>
                <w:color w:val="666666"/>
                <w:sz w:val="18"/>
                <w:szCs w:val="18"/>
              </w:rPr>
              <w:br/>
            </w:r>
            <w:r>
              <w:rPr>
                <w:rStyle w:val="pagehelptext1"/>
              </w:rPr>
              <w:t xml:space="preserve">To help the University of Bradford reduce the risk of harm or injury to their students and staff caused by the criminal behaviour of other students, they must know about any relevant criminal convictions that an applicant has. Please read the following carefully. </w:t>
            </w:r>
            <w:r>
              <w:rPr>
                <w:rFonts w:ascii="Arial" w:hAnsi="Arial" w:cs="Arial"/>
                <w:color w:val="666666"/>
                <w:sz w:val="18"/>
                <w:szCs w:val="18"/>
              </w:rPr>
              <w:br/>
            </w:r>
            <w:r>
              <w:rPr>
                <w:rFonts w:ascii="Arial" w:hAnsi="Arial" w:cs="Arial"/>
                <w:color w:val="666666"/>
                <w:sz w:val="18"/>
                <w:szCs w:val="18"/>
              </w:rPr>
              <w:br/>
            </w:r>
            <w:r>
              <w:rPr>
                <w:rStyle w:val="pagehelptext1"/>
                <w:b/>
                <w:bCs/>
              </w:rPr>
              <w:t>If you have a relevant criminal conviction that is not spent, please tick the ‘YES’ box; otherwise tick the ‘NO’ box.</w:t>
            </w:r>
            <w:r>
              <w:rPr>
                <w:rFonts w:ascii="Arial" w:hAnsi="Arial" w:cs="Arial"/>
                <w:color w:val="666666"/>
                <w:sz w:val="18"/>
                <w:szCs w:val="18"/>
              </w:rPr>
              <w:br/>
            </w:r>
            <w:r>
              <w:rPr>
                <w:rFonts w:ascii="Arial" w:hAnsi="Arial" w:cs="Arial"/>
                <w:color w:val="666666"/>
                <w:sz w:val="18"/>
                <w:szCs w:val="18"/>
              </w:rPr>
              <w:br/>
            </w:r>
            <w:r>
              <w:rPr>
                <w:rStyle w:val="pagehelptext1"/>
              </w:rPr>
              <w:t>You do not need to provide any details of your conviction now. However, the University may ask you to provide further information at a later stage.</w:t>
            </w:r>
            <w:r>
              <w:rPr>
                <w:rFonts w:ascii="Arial" w:hAnsi="Arial" w:cs="Arial"/>
                <w:color w:val="666666"/>
                <w:sz w:val="18"/>
                <w:szCs w:val="18"/>
              </w:rPr>
              <w:br/>
            </w:r>
            <w:r>
              <w:rPr>
                <w:rFonts w:ascii="Arial" w:hAnsi="Arial" w:cs="Arial"/>
                <w:color w:val="666666"/>
                <w:sz w:val="18"/>
                <w:szCs w:val="18"/>
              </w:rPr>
              <w:br/>
            </w:r>
            <w:r>
              <w:rPr>
                <w:rStyle w:val="pagehelptext1"/>
                <w:b/>
                <w:bCs/>
              </w:rPr>
              <w:t>What is a relevant criminal conviction?</w:t>
            </w:r>
            <w:r>
              <w:rPr>
                <w:rFonts w:ascii="Arial" w:hAnsi="Arial" w:cs="Arial"/>
                <w:color w:val="666666"/>
                <w:sz w:val="18"/>
                <w:szCs w:val="18"/>
              </w:rPr>
              <w:br/>
            </w:r>
            <w:r>
              <w:rPr>
                <w:rStyle w:val="pagehelptext1"/>
              </w:rPr>
              <w:t xml:space="preserve">Relevant criminal convictions are only those convictions for offences against the person, whether of a violent or sexual nature, and convictions for offences involving unlawfully supplying controlled drugs or substances where the conviction concerns commercial drug dealing or trafficking. Convictions that are spent (as defined by the Rehabilitation of Offenders Act 1974) are not considered to be relevant and you should not reveal them. </w:t>
            </w:r>
            <w:r>
              <w:rPr>
                <w:rFonts w:ascii="Arial" w:hAnsi="Arial" w:cs="Arial"/>
                <w:color w:val="666666"/>
                <w:sz w:val="18"/>
                <w:szCs w:val="18"/>
              </w:rPr>
              <w:br/>
            </w:r>
            <w:r>
              <w:rPr>
                <w:rFonts w:ascii="Arial" w:hAnsi="Arial" w:cs="Arial"/>
                <w:color w:val="666666"/>
                <w:sz w:val="18"/>
                <w:szCs w:val="18"/>
              </w:rPr>
              <w:br/>
            </w:r>
            <w:r>
              <w:rPr>
                <w:rStyle w:val="pagehelptext1"/>
                <w:b/>
                <w:bCs/>
              </w:rPr>
              <w:t>What is the Rehabilitation of Offenders Act 1974?</w:t>
            </w:r>
            <w:r>
              <w:rPr>
                <w:rFonts w:ascii="Arial" w:hAnsi="Arial" w:cs="Arial"/>
                <w:color w:val="666666"/>
                <w:sz w:val="18"/>
                <w:szCs w:val="18"/>
              </w:rPr>
              <w:br/>
            </w:r>
            <w:r>
              <w:rPr>
                <w:rStyle w:val="pagehelptext1"/>
              </w:rPr>
              <w:t xml:space="preserve">The Rehabilitation of Offenders Act 1974 aims to help people who have been convicted of certain criminal offences and have not re-offended since being convicted. If the person does not re-offend during their rehabilitation period their conviction becomes 'spent'. </w:t>
            </w:r>
            <w:r>
              <w:rPr>
                <w:rFonts w:ascii="Arial" w:hAnsi="Arial" w:cs="Arial"/>
                <w:color w:val="666666"/>
                <w:sz w:val="18"/>
                <w:szCs w:val="18"/>
              </w:rPr>
              <w:br/>
            </w:r>
            <w:r>
              <w:rPr>
                <w:rFonts w:ascii="Arial" w:hAnsi="Arial" w:cs="Arial"/>
                <w:color w:val="666666"/>
                <w:sz w:val="18"/>
                <w:szCs w:val="18"/>
              </w:rPr>
              <w:br/>
            </w:r>
            <w:r>
              <w:rPr>
                <w:rStyle w:val="pagehelptext1"/>
                <w:b/>
                <w:bCs/>
              </w:rPr>
              <w:t>Additional notes: for applicants to courses in health, social work and courses involving work with children or vulnerable adults, including the elderly or sick people.</w:t>
            </w:r>
            <w:r>
              <w:rPr>
                <w:rFonts w:ascii="Arial" w:hAnsi="Arial" w:cs="Arial"/>
                <w:color w:val="666666"/>
                <w:sz w:val="18"/>
                <w:szCs w:val="18"/>
              </w:rPr>
              <w:br/>
            </w:r>
            <w:r>
              <w:rPr>
                <w:rFonts w:ascii="Arial" w:hAnsi="Arial" w:cs="Arial"/>
                <w:color w:val="666666"/>
                <w:sz w:val="18"/>
                <w:szCs w:val="18"/>
              </w:rPr>
              <w:br/>
            </w:r>
            <w:r>
              <w:rPr>
                <w:rStyle w:val="pagehelptext1"/>
              </w:rPr>
              <w:t>If you have a relevant unspent criminal conviction (see guidance above) you must tick the box. However, you should be aware that courses in teaching, medicine, dentistry, health, social work, veterinary medicine, veterinary science and courses involving work with children or vulnerable adults, including the elderly or sick people, are exempt from the Rehabilitation of Offenders Act 1974 and different rules apply with regard to criminal convictions.</w:t>
            </w:r>
            <w:r>
              <w:rPr>
                <w:rFonts w:ascii="Arial" w:hAnsi="Arial" w:cs="Arial"/>
                <w:color w:val="666666"/>
                <w:sz w:val="18"/>
                <w:szCs w:val="18"/>
              </w:rPr>
              <w:br/>
            </w:r>
            <w:r>
              <w:rPr>
                <w:rFonts w:ascii="Arial" w:hAnsi="Arial" w:cs="Arial"/>
                <w:color w:val="666666"/>
                <w:sz w:val="18"/>
                <w:szCs w:val="18"/>
              </w:rPr>
              <w:br/>
            </w:r>
            <w:r>
              <w:rPr>
                <w:rStyle w:val="pagehelptext1"/>
              </w:rPr>
              <w:t>You should also be aware that for these courses:</w:t>
            </w:r>
          </w:p>
          <w:p w:rsidR="003B4B6B" w:rsidRDefault="003B4B6B" w:rsidP="003B4B6B">
            <w:pPr>
              <w:numPr>
                <w:ilvl w:val="0"/>
                <w:numId w:val="1"/>
              </w:numPr>
              <w:spacing w:after="0" w:line="240" w:lineRule="auto"/>
              <w:rPr>
                <w:rFonts w:ascii="Arial" w:hAnsi="Arial" w:cs="Arial"/>
                <w:color w:val="666666"/>
                <w:sz w:val="18"/>
                <w:szCs w:val="18"/>
              </w:rPr>
            </w:pPr>
            <w:proofErr w:type="gramStart"/>
            <w:r>
              <w:rPr>
                <w:rFonts w:ascii="Arial" w:hAnsi="Arial" w:cs="Arial"/>
                <w:color w:val="666666"/>
                <w:sz w:val="18"/>
                <w:szCs w:val="18"/>
              </w:rPr>
              <w:t>the</w:t>
            </w:r>
            <w:proofErr w:type="gramEnd"/>
            <w:r>
              <w:rPr>
                <w:rFonts w:ascii="Arial" w:hAnsi="Arial" w:cs="Arial"/>
                <w:color w:val="666666"/>
                <w:sz w:val="18"/>
                <w:szCs w:val="18"/>
              </w:rPr>
              <w:t xml:space="preserve"> university may ask you to agree to a criminal record check and, if they do so, you must comply. </w:t>
            </w:r>
          </w:p>
          <w:p w:rsidR="003B4B6B" w:rsidRDefault="003B4B6B" w:rsidP="003B4B6B">
            <w:pPr>
              <w:numPr>
                <w:ilvl w:val="0"/>
                <w:numId w:val="1"/>
              </w:numPr>
              <w:spacing w:after="0" w:line="240" w:lineRule="auto"/>
              <w:rPr>
                <w:rFonts w:ascii="Arial" w:hAnsi="Arial" w:cs="Arial"/>
                <w:color w:val="666666"/>
                <w:sz w:val="18"/>
                <w:szCs w:val="18"/>
              </w:rPr>
            </w:pPr>
            <w:proofErr w:type="gramStart"/>
            <w:r>
              <w:rPr>
                <w:rFonts w:ascii="Arial" w:hAnsi="Arial" w:cs="Arial"/>
                <w:color w:val="666666"/>
                <w:sz w:val="18"/>
                <w:szCs w:val="18"/>
              </w:rPr>
              <w:t>the</w:t>
            </w:r>
            <w:proofErr w:type="gramEnd"/>
            <w:r>
              <w:rPr>
                <w:rFonts w:ascii="Arial" w:hAnsi="Arial" w:cs="Arial"/>
                <w:color w:val="666666"/>
                <w:sz w:val="18"/>
                <w:szCs w:val="18"/>
              </w:rPr>
              <w:t xml:space="preserve"> university will send you the appropriate documents to fill in. Where this document comes from will depend on the location of the college or university you are applying to; see the table below.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the information that will be revealed by the criminal record check will vary depending on the type of check required, however, it is likely that, for these courses, the university will require either a 'Standard' or an 'Enhanced' criminal record check and either of these checks will reveal spent convictions as well as unspent convictions, cautions (including verbal cautions), reprimands, final warnings and bind-over orders, irrespective of when these occurred. </w:t>
            </w:r>
          </w:p>
          <w:p w:rsidR="003B4B6B" w:rsidRDefault="003B4B6B" w:rsidP="003B4B6B">
            <w:pPr>
              <w:numPr>
                <w:ilvl w:val="0"/>
                <w:numId w:val="1"/>
              </w:numPr>
              <w:spacing w:after="0" w:line="240" w:lineRule="auto"/>
              <w:rPr>
                <w:rFonts w:ascii="Arial" w:hAnsi="Arial" w:cs="Arial"/>
                <w:color w:val="666666"/>
                <w:sz w:val="18"/>
                <w:szCs w:val="18"/>
              </w:rPr>
            </w:pPr>
            <w:proofErr w:type="gramStart"/>
            <w:r>
              <w:rPr>
                <w:rFonts w:ascii="Arial" w:hAnsi="Arial" w:cs="Arial"/>
                <w:b/>
                <w:bCs/>
                <w:color w:val="666666"/>
                <w:sz w:val="18"/>
                <w:szCs w:val="18"/>
              </w:rPr>
              <w:t>this</w:t>
            </w:r>
            <w:proofErr w:type="gramEnd"/>
            <w:r>
              <w:rPr>
                <w:rFonts w:ascii="Arial" w:hAnsi="Arial" w:cs="Arial"/>
                <w:b/>
                <w:bCs/>
                <w:color w:val="666666"/>
                <w:sz w:val="18"/>
                <w:szCs w:val="18"/>
              </w:rPr>
              <w:t xml:space="preserve"> means that if you have a criminal conviction, spent or unspent, this information will be made known to the university as part of the criminal record check.</w:t>
            </w:r>
            <w:r>
              <w:rPr>
                <w:rFonts w:ascii="Arial" w:hAnsi="Arial" w:cs="Arial"/>
                <w:color w:val="666666"/>
                <w:sz w:val="18"/>
                <w:szCs w:val="18"/>
              </w:rPr>
              <w:t xml:space="preserve"> </w:t>
            </w:r>
          </w:p>
          <w:p w:rsidR="003B4B6B" w:rsidRDefault="003B4B6B" w:rsidP="003B4B6B">
            <w:pPr>
              <w:numPr>
                <w:ilvl w:val="0"/>
                <w:numId w:val="1"/>
              </w:numPr>
              <w:spacing w:after="0" w:line="240" w:lineRule="auto"/>
              <w:rPr>
                <w:rFonts w:ascii="Arial" w:hAnsi="Arial" w:cs="Arial"/>
                <w:color w:val="666666"/>
                <w:sz w:val="18"/>
                <w:szCs w:val="18"/>
              </w:rPr>
            </w:pPr>
            <w:proofErr w:type="gramStart"/>
            <w:r>
              <w:rPr>
                <w:rFonts w:ascii="Arial" w:hAnsi="Arial" w:cs="Arial"/>
                <w:color w:val="666666"/>
                <w:sz w:val="18"/>
                <w:szCs w:val="18"/>
              </w:rPr>
              <w:t>if</w:t>
            </w:r>
            <w:proofErr w:type="gramEnd"/>
            <w:r>
              <w:rPr>
                <w:rFonts w:ascii="Arial" w:hAnsi="Arial" w:cs="Arial"/>
                <w:color w:val="666666"/>
                <w:sz w:val="18"/>
                <w:szCs w:val="18"/>
              </w:rPr>
              <w:t xml:space="preserve"> the criminal record check reveals that you have had a conviction, caution, reprimand, final warning or bind over, the university will need to assess your fitness to practise in the profession to which you are applying. Applicants to medicine, for instance, need to be aware that the General Medical Council will not permit students deemed unfit to practise to be entered on the Medical Register and so they will not be able to practise as doctors. Similar restrictions might be imposed by other professional bodies such as, but not limited to, those connected with law, teaching, accountancy, social work, banking and the armed forces.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You may also be subject to further criminal records checks (before and/or after you complete your course) by any prospective employers who will make their own assessments regarding your fitness to practice in the relevant profession. </w:t>
            </w:r>
          </w:p>
          <w:p w:rsidR="003B4B6B" w:rsidRDefault="003B4B6B" w:rsidP="003B4B6B">
            <w:pPr>
              <w:numPr>
                <w:ilvl w:val="0"/>
                <w:numId w:val="1"/>
              </w:numPr>
              <w:spacing w:after="0" w:line="240" w:lineRule="auto"/>
              <w:rPr>
                <w:rFonts w:ascii="Arial" w:hAnsi="Arial" w:cs="Arial"/>
                <w:color w:val="666666"/>
                <w:sz w:val="18"/>
                <w:szCs w:val="18"/>
              </w:rPr>
            </w:pPr>
            <w:proofErr w:type="gramStart"/>
            <w:r>
              <w:rPr>
                <w:rFonts w:ascii="Arial" w:hAnsi="Arial" w:cs="Arial"/>
                <w:color w:val="666666"/>
                <w:sz w:val="18"/>
                <w:szCs w:val="18"/>
              </w:rPr>
              <w:t>if</w:t>
            </w:r>
            <w:proofErr w:type="gramEnd"/>
            <w:r>
              <w:rPr>
                <w:rFonts w:ascii="Arial" w:hAnsi="Arial" w:cs="Arial"/>
                <w:color w:val="666666"/>
                <w:sz w:val="18"/>
                <w:szCs w:val="18"/>
              </w:rPr>
              <w:t xml:space="preserve"> these issues are in any way relevant to you, you should obtain further advice from appropriate bodies. UCAS will not be able to assist you in this respect. </w:t>
            </w:r>
          </w:p>
          <w:p w:rsidR="003B4B6B" w:rsidRDefault="003B4B6B" w:rsidP="003B4B6B">
            <w:pPr>
              <w:numPr>
                <w:ilvl w:val="0"/>
                <w:numId w:val="1"/>
              </w:numPr>
              <w:spacing w:after="0" w:line="240" w:lineRule="auto"/>
              <w:rPr>
                <w:rFonts w:ascii="Arial" w:hAnsi="Arial" w:cs="Arial"/>
                <w:color w:val="666666"/>
                <w:sz w:val="18"/>
                <w:szCs w:val="18"/>
              </w:rPr>
            </w:pPr>
            <w:proofErr w:type="gramStart"/>
            <w:r>
              <w:rPr>
                <w:rFonts w:ascii="Arial" w:hAnsi="Arial" w:cs="Arial"/>
                <w:color w:val="666666"/>
                <w:sz w:val="18"/>
                <w:szCs w:val="18"/>
              </w:rPr>
              <w:t>you</w:t>
            </w:r>
            <w:proofErr w:type="gramEnd"/>
            <w:r>
              <w:rPr>
                <w:rFonts w:ascii="Arial" w:hAnsi="Arial" w:cs="Arial"/>
                <w:color w:val="666666"/>
                <w:sz w:val="18"/>
                <w:szCs w:val="18"/>
              </w:rPr>
              <w:t xml:space="preserve"> will also be required to complete documentation and maintain a registration with the Independent Safeguarding Authority (ISA) which will become operational from the Autumn 2008. The ISA scheme is designed to allow universities and colleges to identify any individual that is barred from working with children and vulnerable adults, including elderly or sick people. </w:t>
            </w:r>
          </w:p>
          <w:p w:rsidR="003B4B6B" w:rsidRDefault="003B4B6B" w:rsidP="00C23C21">
            <w:pPr>
              <w:ind w:left="720"/>
              <w:rPr>
                <w:rFonts w:ascii="Arial" w:hAnsi="Arial" w:cs="Arial"/>
                <w:color w:val="666666"/>
                <w:sz w:val="18"/>
                <w:szCs w:val="18"/>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Fonts w:ascii="Arial" w:hAnsi="Arial" w:cs="Arial"/>
                <w:color w:val="666666"/>
              </w:rPr>
            </w:pPr>
            <w:r>
              <w:rPr>
                <w:rStyle w:val="pagehelptext1"/>
              </w:rPr>
              <w:t>You may find the details below useful.</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21"/>
              <w:gridCol w:w="3060"/>
              <w:gridCol w:w="3462"/>
            </w:tblGrid>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b/>
                      <w:bCs/>
                      <w:color w:val="666666"/>
                      <w:sz w:val="18"/>
                      <w:szCs w:val="18"/>
                    </w:rPr>
                    <w:t>Where the course is offered</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b/>
                      <w:bCs/>
                      <w:color w:val="666666"/>
                      <w:sz w:val="18"/>
                      <w:szCs w:val="18"/>
                    </w:rPr>
                    <w:t>Agency</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b/>
                      <w:bCs/>
                      <w:color w:val="666666"/>
                      <w:sz w:val="18"/>
                      <w:szCs w:val="18"/>
                    </w:rPr>
                    <w:t>Website address</w:t>
                  </w:r>
                </w:p>
              </w:tc>
            </w:tr>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England and Wales</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Criminal Records Bureau</w:t>
                  </w:r>
                </w:p>
              </w:tc>
              <w:tc>
                <w:tcPr>
                  <w:tcW w:w="0" w:type="auto"/>
                  <w:vAlign w:val="center"/>
                  <w:hideMark/>
                </w:tcPr>
                <w:p w:rsidR="003B4B6B" w:rsidRDefault="0030751D" w:rsidP="00C23C21">
                  <w:pPr>
                    <w:rPr>
                      <w:rFonts w:ascii="Arial" w:hAnsi="Arial" w:cs="Arial"/>
                      <w:color w:val="666666"/>
                      <w:sz w:val="18"/>
                      <w:szCs w:val="18"/>
                    </w:rPr>
                  </w:pPr>
                  <w:hyperlink r:id="rId13" w:tgtFrame="_blank" w:history="1">
                    <w:r w:rsidR="003B4B6B">
                      <w:rPr>
                        <w:rStyle w:val="Hyperlink"/>
                        <w:rFonts w:ascii="Arial" w:hAnsi="Arial" w:cs="Arial"/>
                        <w:sz w:val="18"/>
                        <w:szCs w:val="18"/>
                      </w:rPr>
                      <w:t>www.crb.gov.uk</w:t>
                    </w:r>
                  </w:hyperlink>
                </w:p>
              </w:tc>
            </w:tr>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Scotland</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Scottish Criminal Record</w:t>
                  </w:r>
                  <w:r>
                    <w:rPr>
                      <w:rFonts w:ascii="Arial" w:hAnsi="Arial" w:cs="Arial"/>
                      <w:color w:val="666666"/>
                      <w:sz w:val="18"/>
                      <w:szCs w:val="18"/>
                    </w:rPr>
                    <w:br/>
                    <w:t>Office Disclosure Service</w:t>
                  </w:r>
                </w:p>
              </w:tc>
              <w:tc>
                <w:tcPr>
                  <w:tcW w:w="0" w:type="auto"/>
                  <w:vAlign w:val="center"/>
                  <w:hideMark/>
                </w:tcPr>
                <w:p w:rsidR="003B4B6B" w:rsidRDefault="0030751D" w:rsidP="00C23C21">
                  <w:pPr>
                    <w:rPr>
                      <w:rFonts w:ascii="Arial" w:hAnsi="Arial" w:cs="Arial"/>
                      <w:color w:val="666666"/>
                      <w:sz w:val="18"/>
                      <w:szCs w:val="18"/>
                    </w:rPr>
                  </w:pPr>
                  <w:hyperlink r:id="rId14" w:tgtFrame="_blank" w:history="1">
                    <w:r w:rsidR="003B4B6B">
                      <w:rPr>
                        <w:rStyle w:val="Hyperlink"/>
                        <w:rFonts w:ascii="Arial" w:hAnsi="Arial" w:cs="Arial"/>
                        <w:sz w:val="18"/>
                        <w:szCs w:val="18"/>
                      </w:rPr>
                      <w:t>www.disclosurescotland.co.uk</w:t>
                    </w:r>
                  </w:hyperlink>
                </w:p>
              </w:tc>
            </w:tr>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Northern Ireland</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 xml:space="preserve">Access Northern Ireland </w:t>
                  </w:r>
                </w:p>
              </w:tc>
              <w:tc>
                <w:tcPr>
                  <w:tcW w:w="0" w:type="auto"/>
                  <w:vAlign w:val="center"/>
                  <w:hideMark/>
                </w:tcPr>
                <w:p w:rsidR="003B4B6B" w:rsidRDefault="0030751D" w:rsidP="00C23C21">
                  <w:pPr>
                    <w:rPr>
                      <w:rFonts w:ascii="Arial" w:hAnsi="Arial" w:cs="Arial"/>
                      <w:color w:val="666666"/>
                      <w:sz w:val="18"/>
                      <w:szCs w:val="18"/>
                    </w:rPr>
                  </w:pPr>
                  <w:hyperlink r:id="rId15" w:tgtFrame="_blank" w:history="1">
                    <w:r w:rsidR="003B4B6B">
                      <w:rPr>
                        <w:rStyle w:val="Hyperlink"/>
                        <w:rFonts w:ascii="Arial" w:hAnsi="Arial" w:cs="Arial"/>
                        <w:sz w:val="18"/>
                        <w:szCs w:val="18"/>
                      </w:rPr>
                      <w:t>www.accessni.gov.uk</w:t>
                    </w:r>
                  </w:hyperlink>
                </w:p>
              </w:tc>
            </w:tr>
            <w:tr w:rsidR="003B4B6B" w:rsidTr="00C23C21">
              <w:trPr>
                <w:tblCellSpacing w:w="15" w:type="dxa"/>
              </w:trPr>
              <w:tc>
                <w:tcPr>
                  <w:tcW w:w="0" w:type="auto"/>
                  <w:vAlign w:val="center"/>
                  <w:hideMark/>
                </w:tcPr>
                <w:p w:rsidR="003B4B6B" w:rsidRDefault="003B4B6B" w:rsidP="00C23C21">
                  <w:pPr>
                    <w:rPr>
                      <w:rFonts w:ascii="Arial" w:hAnsi="Arial" w:cs="Arial"/>
                      <w:color w:val="666666"/>
                    </w:rPr>
                  </w:pPr>
                  <w:r>
                    <w:rPr>
                      <w:rFonts w:ascii="Arial" w:hAnsi="Arial" w:cs="Arial"/>
                      <w:color w:val="666666"/>
                    </w:rPr>
                    <w:t> </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Independent Safeguarding</w:t>
                  </w:r>
                  <w:r>
                    <w:rPr>
                      <w:rFonts w:ascii="Arial" w:hAnsi="Arial" w:cs="Arial"/>
                      <w:color w:val="666666"/>
                      <w:sz w:val="18"/>
                      <w:szCs w:val="18"/>
                    </w:rPr>
                    <w:br/>
                    <w:t>Authority (ISA)</w:t>
                  </w:r>
                </w:p>
              </w:tc>
              <w:tc>
                <w:tcPr>
                  <w:tcW w:w="0" w:type="auto"/>
                  <w:vAlign w:val="center"/>
                  <w:hideMark/>
                </w:tcPr>
                <w:p w:rsidR="003B4B6B" w:rsidRDefault="0030751D" w:rsidP="00C23C21">
                  <w:pPr>
                    <w:rPr>
                      <w:rFonts w:ascii="Arial" w:hAnsi="Arial" w:cs="Arial"/>
                      <w:color w:val="666666"/>
                      <w:sz w:val="18"/>
                      <w:szCs w:val="18"/>
                    </w:rPr>
                  </w:pPr>
                  <w:hyperlink r:id="rId16" w:tgtFrame="_blank" w:history="1">
                    <w:r w:rsidR="003B4B6B">
                      <w:rPr>
                        <w:rStyle w:val="Hyperlink"/>
                        <w:rFonts w:ascii="Arial" w:hAnsi="Arial" w:cs="Arial"/>
                        <w:sz w:val="18"/>
                        <w:szCs w:val="18"/>
                      </w:rPr>
                      <w:t>www.isa-gov.org.uk</w:t>
                    </w:r>
                  </w:hyperlink>
                </w:p>
              </w:tc>
            </w:tr>
          </w:tbl>
          <w:p w:rsidR="003B4B6B" w:rsidRDefault="003B4B6B" w:rsidP="00C23C21">
            <w:pPr>
              <w:rPr>
                <w:rFonts w:ascii="Arial" w:hAnsi="Arial" w:cs="Arial"/>
                <w:color w:val="666666"/>
              </w:rPr>
            </w:pPr>
            <w:r>
              <w:rPr>
                <w:rFonts w:ascii="Arial" w:hAnsi="Arial" w:cs="Arial"/>
                <w:color w:val="666666"/>
                <w:sz w:val="18"/>
                <w:szCs w:val="18"/>
              </w:rPr>
              <w:br/>
            </w:r>
            <w:r>
              <w:rPr>
                <w:rStyle w:val="pagehelptext1"/>
                <w:b/>
                <w:bCs/>
              </w:rPr>
              <w:t>Convictions after you have applied</w:t>
            </w:r>
            <w:r>
              <w:rPr>
                <w:rFonts w:ascii="Arial" w:hAnsi="Arial" w:cs="Arial"/>
                <w:color w:val="666666"/>
                <w:sz w:val="18"/>
                <w:szCs w:val="18"/>
              </w:rPr>
              <w:br/>
            </w:r>
            <w:r>
              <w:rPr>
                <w:rStyle w:val="pagehelptext1"/>
              </w:rPr>
              <w:t xml:space="preserve">If you are convicted of a relevant criminal offence after you have applied, you must tell us. Do not send details of the offence; simply tell us that you now have a relevant criminal conviction. We may then ask you for more details. </w:t>
            </w:r>
          </w:p>
        </w:tc>
      </w:tr>
    </w:tbl>
    <w:p w:rsidR="005149F0" w:rsidRPr="002674BD" w:rsidRDefault="005149F0" w:rsidP="003B4B6B">
      <w:pPr>
        <w:jc w:val="both"/>
        <w:rPr>
          <w:b/>
        </w:rPr>
      </w:pPr>
    </w:p>
    <w:sectPr w:rsidR="005149F0" w:rsidRPr="002674BD" w:rsidSect="00BA3220">
      <w:footerReference w:type="even" r:id="rId17"/>
      <w:pgSz w:w="11906" w:h="16838"/>
      <w:pgMar w:top="284" w:right="720" w:bottom="142" w:left="720"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51D" w:rsidRDefault="0030751D" w:rsidP="006C1DBF">
      <w:pPr>
        <w:spacing w:after="0" w:line="240" w:lineRule="auto"/>
      </w:pPr>
      <w:r>
        <w:separator/>
      </w:r>
    </w:p>
  </w:endnote>
  <w:endnote w:type="continuationSeparator" w:id="0">
    <w:p w:rsidR="0030751D" w:rsidRDefault="0030751D" w:rsidP="006C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laborate Ligh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DBF" w:rsidRPr="002674BD" w:rsidRDefault="006C1DBF" w:rsidP="006C1DBF">
    <w:pPr>
      <w:rPr>
        <w:b/>
      </w:rPr>
    </w:pPr>
  </w:p>
  <w:p w:rsidR="006C1DBF" w:rsidRDefault="006C1D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51D" w:rsidRDefault="0030751D" w:rsidP="006C1DBF">
      <w:pPr>
        <w:spacing w:after="0" w:line="240" w:lineRule="auto"/>
      </w:pPr>
      <w:r>
        <w:separator/>
      </w:r>
    </w:p>
  </w:footnote>
  <w:footnote w:type="continuationSeparator" w:id="0">
    <w:p w:rsidR="0030751D" w:rsidRDefault="0030751D" w:rsidP="006C1D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E360A"/>
    <w:multiLevelType w:val="multilevel"/>
    <w:tmpl w:val="4A809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408"/>
    <w:rsid w:val="00037AB2"/>
    <w:rsid w:val="00045B2F"/>
    <w:rsid w:val="00063625"/>
    <w:rsid w:val="0007068E"/>
    <w:rsid w:val="000A58DB"/>
    <w:rsid w:val="000F7AE8"/>
    <w:rsid w:val="001314E7"/>
    <w:rsid w:val="00134951"/>
    <w:rsid w:val="001A4D8F"/>
    <w:rsid w:val="001F4632"/>
    <w:rsid w:val="001F5E62"/>
    <w:rsid w:val="0020018D"/>
    <w:rsid w:val="002619D6"/>
    <w:rsid w:val="002674BD"/>
    <w:rsid w:val="0028328A"/>
    <w:rsid w:val="002918AF"/>
    <w:rsid w:val="002C1F5A"/>
    <w:rsid w:val="002C5570"/>
    <w:rsid w:val="002C7361"/>
    <w:rsid w:val="002D3088"/>
    <w:rsid w:val="002D490F"/>
    <w:rsid w:val="00301BA1"/>
    <w:rsid w:val="0030751D"/>
    <w:rsid w:val="0032098A"/>
    <w:rsid w:val="00330531"/>
    <w:rsid w:val="00341FCC"/>
    <w:rsid w:val="00362E78"/>
    <w:rsid w:val="003A1408"/>
    <w:rsid w:val="003B1FD2"/>
    <w:rsid w:val="003B4B6B"/>
    <w:rsid w:val="00400DB8"/>
    <w:rsid w:val="00415A56"/>
    <w:rsid w:val="00426C30"/>
    <w:rsid w:val="00430A06"/>
    <w:rsid w:val="00495F17"/>
    <w:rsid w:val="004D2DC4"/>
    <w:rsid w:val="004E3342"/>
    <w:rsid w:val="004F6E2A"/>
    <w:rsid w:val="005149F0"/>
    <w:rsid w:val="005239A9"/>
    <w:rsid w:val="00537029"/>
    <w:rsid w:val="005516E5"/>
    <w:rsid w:val="00585B4E"/>
    <w:rsid w:val="005C1A22"/>
    <w:rsid w:val="005F3EEC"/>
    <w:rsid w:val="00612808"/>
    <w:rsid w:val="00643DE9"/>
    <w:rsid w:val="00677630"/>
    <w:rsid w:val="00695FA0"/>
    <w:rsid w:val="006C1DBF"/>
    <w:rsid w:val="006E0372"/>
    <w:rsid w:val="00742782"/>
    <w:rsid w:val="00746F8B"/>
    <w:rsid w:val="007613CC"/>
    <w:rsid w:val="0079715A"/>
    <w:rsid w:val="00834313"/>
    <w:rsid w:val="00853385"/>
    <w:rsid w:val="00853F84"/>
    <w:rsid w:val="0085787D"/>
    <w:rsid w:val="00883E72"/>
    <w:rsid w:val="009014CC"/>
    <w:rsid w:val="00902D9B"/>
    <w:rsid w:val="009036D1"/>
    <w:rsid w:val="00911188"/>
    <w:rsid w:val="00923435"/>
    <w:rsid w:val="0093339D"/>
    <w:rsid w:val="0093434B"/>
    <w:rsid w:val="009C3037"/>
    <w:rsid w:val="00A2177C"/>
    <w:rsid w:val="00A61124"/>
    <w:rsid w:val="00A6136F"/>
    <w:rsid w:val="00A90A54"/>
    <w:rsid w:val="00A916BF"/>
    <w:rsid w:val="00AB5A38"/>
    <w:rsid w:val="00AF5CB1"/>
    <w:rsid w:val="00AF62CC"/>
    <w:rsid w:val="00B10499"/>
    <w:rsid w:val="00B32E11"/>
    <w:rsid w:val="00B506D8"/>
    <w:rsid w:val="00B718CC"/>
    <w:rsid w:val="00B91655"/>
    <w:rsid w:val="00B95FB7"/>
    <w:rsid w:val="00BA3220"/>
    <w:rsid w:val="00BC7D50"/>
    <w:rsid w:val="00C16AF9"/>
    <w:rsid w:val="00C4108A"/>
    <w:rsid w:val="00C438C4"/>
    <w:rsid w:val="00C90F98"/>
    <w:rsid w:val="00C93587"/>
    <w:rsid w:val="00CC65CA"/>
    <w:rsid w:val="00CD21A2"/>
    <w:rsid w:val="00CE2F87"/>
    <w:rsid w:val="00CF0BCD"/>
    <w:rsid w:val="00CF1257"/>
    <w:rsid w:val="00CF3EB3"/>
    <w:rsid w:val="00D044C1"/>
    <w:rsid w:val="00D35F17"/>
    <w:rsid w:val="00DA2452"/>
    <w:rsid w:val="00DF115A"/>
    <w:rsid w:val="00DF5B62"/>
    <w:rsid w:val="00DF6CEE"/>
    <w:rsid w:val="00E175A7"/>
    <w:rsid w:val="00EA1E1D"/>
    <w:rsid w:val="00EB4252"/>
    <w:rsid w:val="00EC3E02"/>
    <w:rsid w:val="00EC711F"/>
    <w:rsid w:val="00F53A15"/>
    <w:rsid w:val="00F94050"/>
    <w:rsid w:val="00FA32DA"/>
    <w:rsid w:val="00FD51DB"/>
    <w:rsid w:val="00FD7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FB7"/>
    <w:rPr>
      <w:rFonts w:ascii="Tahoma" w:hAnsi="Tahoma" w:cs="Tahoma"/>
      <w:sz w:val="16"/>
      <w:szCs w:val="16"/>
    </w:rPr>
  </w:style>
  <w:style w:type="table" w:styleId="TableGrid">
    <w:name w:val="Table Grid"/>
    <w:basedOn w:val="TableNormal"/>
    <w:uiPriority w:val="59"/>
    <w:rsid w:val="005370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918AF"/>
    <w:rPr>
      <w:color w:val="0000FF" w:themeColor="hyperlink"/>
      <w:u w:val="single"/>
    </w:rPr>
  </w:style>
  <w:style w:type="paragraph" w:styleId="Header">
    <w:name w:val="header"/>
    <w:basedOn w:val="Normal"/>
    <w:link w:val="HeaderChar"/>
    <w:uiPriority w:val="99"/>
    <w:unhideWhenUsed/>
    <w:rsid w:val="006C1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DBF"/>
  </w:style>
  <w:style w:type="paragraph" w:styleId="Footer">
    <w:name w:val="footer"/>
    <w:basedOn w:val="Normal"/>
    <w:link w:val="FooterChar"/>
    <w:uiPriority w:val="99"/>
    <w:unhideWhenUsed/>
    <w:rsid w:val="006C1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DBF"/>
  </w:style>
  <w:style w:type="paragraph" w:customStyle="1" w:styleId="Default">
    <w:name w:val="Default"/>
    <w:rsid w:val="00EB4252"/>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301BA1"/>
    <w:rPr>
      <w:color w:val="808080"/>
    </w:rPr>
  </w:style>
  <w:style w:type="character" w:customStyle="1" w:styleId="apple-converted-space">
    <w:name w:val="apple-converted-space"/>
    <w:basedOn w:val="DefaultParagraphFont"/>
    <w:rsid w:val="00AF62CC"/>
  </w:style>
  <w:style w:type="character" w:styleId="FollowedHyperlink">
    <w:name w:val="FollowedHyperlink"/>
    <w:basedOn w:val="DefaultParagraphFont"/>
    <w:uiPriority w:val="99"/>
    <w:semiHidden/>
    <w:unhideWhenUsed/>
    <w:rsid w:val="00B10499"/>
    <w:rPr>
      <w:color w:val="800080" w:themeColor="followedHyperlink"/>
      <w:u w:val="single"/>
    </w:rPr>
  </w:style>
  <w:style w:type="character" w:customStyle="1" w:styleId="pagehelptext1">
    <w:name w:val="pagehelptext1"/>
    <w:rsid w:val="003B4B6B"/>
    <w:rPr>
      <w:rFonts w:ascii="Arial" w:hAnsi="Arial" w:cs="Arial" w:hint="default"/>
      <w:color w:val="666666"/>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FB7"/>
    <w:rPr>
      <w:rFonts w:ascii="Tahoma" w:hAnsi="Tahoma" w:cs="Tahoma"/>
      <w:sz w:val="16"/>
      <w:szCs w:val="16"/>
    </w:rPr>
  </w:style>
  <w:style w:type="table" w:styleId="TableGrid">
    <w:name w:val="Table Grid"/>
    <w:basedOn w:val="TableNormal"/>
    <w:uiPriority w:val="59"/>
    <w:rsid w:val="005370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918AF"/>
    <w:rPr>
      <w:color w:val="0000FF" w:themeColor="hyperlink"/>
      <w:u w:val="single"/>
    </w:rPr>
  </w:style>
  <w:style w:type="paragraph" w:styleId="Header">
    <w:name w:val="header"/>
    <w:basedOn w:val="Normal"/>
    <w:link w:val="HeaderChar"/>
    <w:uiPriority w:val="99"/>
    <w:unhideWhenUsed/>
    <w:rsid w:val="006C1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DBF"/>
  </w:style>
  <w:style w:type="paragraph" w:styleId="Footer">
    <w:name w:val="footer"/>
    <w:basedOn w:val="Normal"/>
    <w:link w:val="FooterChar"/>
    <w:uiPriority w:val="99"/>
    <w:unhideWhenUsed/>
    <w:rsid w:val="006C1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DBF"/>
  </w:style>
  <w:style w:type="paragraph" w:customStyle="1" w:styleId="Default">
    <w:name w:val="Default"/>
    <w:rsid w:val="00EB4252"/>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301BA1"/>
    <w:rPr>
      <w:color w:val="808080"/>
    </w:rPr>
  </w:style>
  <w:style w:type="character" w:customStyle="1" w:styleId="apple-converted-space">
    <w:name w:val="apple-converted-space"/>
    <w:basedOn w:val="DefaultParagraphFont"/>
    <w:rsid w:val="00AF62CC"/>
  </w:style>
  <w:style w:type="character" w:styleId="FollowedHyperlink">
    <w:name w:val="FollowedHyperlink"/>
    <w:basedOn w:val="DefaultParagraphFont"/>
    <w:uiPriority w:val="99"/>
    <w:semiHidden/>
    <w:unhideWhenUsed/>
    <w:rsid w:val="00B10499"/>
    <w:rPr>
      <w:color w:val="800080" w:themeColor="followedHyperlink"/>
      <w:u w:val="single"/>
    </w:rPr>
  </w:style>
  <w:style w:type="character" w:customStyle="1" w:styleId="pagehelptext1">
    <w:name w:val="pagehelptext1"/>
    <w:rsid w:val="003B4B6B"/>
    <w:rPr>
      <w:rFonts w:ascii="Arial" w:hAnsi="Arial" w:cs="Arial"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1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rb.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a-gov.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ssions-life@bradford.ac.uk" TargetMode="External"/><Relationship Id="rId5" Type="http://schemas.openxmlformats.org/officeDocument/2006/relationships/settings" Target="settings.xml"/><Relationship Id="rId15" Type="http://schemas.openxmlformats.org/officeDocument/2006/relationships/hyperlink" Target="http://www.accessni.gov.uk"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ternal.bradford.ac.uk/" TargetMode="External"/><Relationship Id="rId14" Type="http://schemas.openxmlformats.org/officeDocument/2006/relationships/hyperlink" Target="http://www.disclosurescot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A6B06-B667-41AD-85C2-6475CDEF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SMITH</dc:creator>
  <cp:lastModifiedBy>RACHEL MAULE</cp:lastModifiedBy>
  <cp:revision>4</cp:revision>
  <cp:lastPrinted>2014-01-22T17:07:00Z</cp:lastPrinted>
  <dcterms:created xsi:type="dcterms:W3CDTF">2016-08-02T16:16:00Z</dcterms:created>
  <dcterms:modified xsi:type="dcterms:W3CDTF">2016-08-03T09:02:00Z</dcterms:modified>
</cp:coreProperties>
</file>